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84" w:rsidRDefault="001C2901" w:rsidP="001C2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901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1C2901" w:rsidRDefault="001C2901" w:rsidP="001C2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01" w:rsidRDefault="001C2901" w:rsidP="001C2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01" w:rsidRDefault="001C2901" w:rsidP="001C2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01" w:rsidRDefault="001C2901" w:rsidP="001C2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01" w:rsidRDefault="001C2901" w:rsidP="001C2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01" w:rsidRDefault="001C2901" w:rsidP="001C2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01" w:rsidRDefault="001C2901" w:rsidP="001C2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01" w:rsidRDefault="001C2901" w:rsidP="001C2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ДИАГНОСТИЧЕСКИЙ ИНСТРУМЕНТАРИЙ ДЛЯ ПЕДАГОГОВ И РОДИТЕЛЕЙ (ЗАКОННЫХ ПРЕДСТАВИТЕЛЕЙ) ДЛЯ ОЦЕНКИ </w:t>
      </w:r>
      <w:r w:rsidR="001E0C90">
        <w:rPr>
          <w:rFonts w:ascii="Times New Roman" w:hAnsi="Times New Roman" w:cs="Times New Roman"/>
          <w:b/>
          <w:sz w:val="28"/>
          <w:szCs w:val="28"/>
        </w:rPr>
        <w:t xml:space="preserve">ИНТЕРЕСОВ И </w:t>
      </w:r>
      <w:r>
        <w:rPr>
          <w:rFonts w:ascii="Times New Roman" w:hAnsi="Times New Roman" w:cs="Times New Roman"/>
          <w:b/>
          <w:sz w:val="28"/>
          <w:szCs w:val="28"/>
        </w:rPr>
        <w:t>ИНДИВИДУАЛЬНОСТИ ДЕТЕЙ ДОШКОЛЬНОГО ВОЗРАСТА</w:t>
      </w:r>
    </w:p>
    <w:p w:rsidR="001C2901" w:rsidRDefault="001C2901" w:rsidP="001C2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01" w:rsidRDefault="001C2901" w:rsidP="001C2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01" w:rsidRDefault="001C2901" w:rsidP="001C2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01" w:rsidRDefault="001C2901" w:rsidP="001C2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01" w:rsidRDefault="001C2901" w:rsidP="001C2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01" w:rsidRDefault="001C2901" w:rsidP="001C2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9F9" w:rsidRDefault="000D39F9" w:rsidP="001C2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01" w:rsidRDefault="001C2901" w:rsidP="001C29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29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1C2901">
        <w:rPr>
          <w:rFonts w:ascii="Times New Roman" w:hAnsi="Times New Roman" w:cs="Times New Roman"/>
          <w:sz w:val="20"/>
          <w:szCs w:val="20"/>
        </w:rPr>
        <w:t>Составители:</w:t>
      </w:r>
    </w:p>
    <w:p w:rsidR="001C2901" w:rsidRDefault="001C2901" w:rsidP="001C29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Текучева Елена Николаевна, старший методист</w:t>
      </w:r>
    </w:p>
    <w:p w:rsidR="001C2901" w:rsidRDefault="001C2901" w:rsidP="001C29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кафедры дошкольного и начального образования</w:t>
      </w:r>
    </w:p>
    <w:p w:rsidR="001C2901" w:rsidRDefault="001C2901" w:rsidP="001C29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ГАУ ДПО «СОИРО»</w:t>
      </w:r>
    </w:p>
    <w:p w:rsidR="001C2901" w:rsidRDefault="001C2901" w:rsidP="001C29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Ефимова Светлана Николаевна, старший </w:t>
      </w:r>
    </w:p>
    <w:p w:rsidR="001C2901" w:rsidRDefault="001C2901" w:rsidP="001C29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воспитатель МБДОУ «Детский сад присмотра и</w:t>
      </w:r>
    </w:p>
    <w:p w:rsidR="001C2901" w:rsidRDefault="001C2901" w:rsidP="001C29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оздоровления № 151» г. Саратова</w:t>
      </w:r>
    </w:p>
    <w:p w:rsidR="001C2901" w:rsidRDefault="001C2901" w:rsidP="001C29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2901" w:rsidRDefault="001C2901" w:rsidP="001C29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2901" w:rsidRDefault="001C2901" w:rsidP="001C29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2901" w:rsidRDefault="001C2901" w:rsidP="001C29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2901" w:rsidRDefault="001C2901" w:rsidP="001C29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2901" w:rsidRDefault="001C2901" w:rsidP="001C29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901" w:rsidRDefault="001C2901" w:rsidP="001C29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901" w:rsidRDefault="001C2901" w:rsidP="001C29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901" w:rsidRDefault="001C2901" w:rsidP="001C29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901" w:rsidRDefault="001C2901" w:rsidP="001C29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9F9" w:rsidRDefault="000D39F9" w:rsidP="001E0C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39F9" w:rsidRDefault="00F82C87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87">
        <w:rPr>
          <w:rFonts w:ascii="Times New Roman" w:hAnsi="Times New Roman" w:cs="Times New Roman"/>
          <w:b/>
          <w:sz w:val="24"/>
          <w:szCs w:val="24"/>
        </w:rPr>
        <w:t>г</w:t>
      </w:r>
      <w:r w:rsidR="001C2901" w:rsidRPr="00F82C87">
        <w:rPr>
          <w:rFonts w:ascii="Times New Roman" w:hAnsi="Times New Roman" w:cs="Times New Roman"/>
          <w:b/>
          <w:sz w:val="24"/>
          <w:szCs w:val="24"/>
        </w:rPr>
        <w:t>. Саратов</w:t>
      </w:r>
    </w:p>
    <w:p w:rsidR="00F82C87" w:rsidRDefault="00F82C87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7A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                                                                                                        </w:t>
      </w:r>
      <w:r w:rsidR="009B6D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A34FD" w:rsidRDefault="007A34FD" w:rsidP="007A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Карта оценки деятельности воспитателей по поддержки инициативы и </w:t>
      </w:r>
    </w:p>
    <w:p w:rsidR="007A34FD" w:rsidRPr="007A34FD" w:rsidRDefault="007A34FD" w:rsidP="007A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индивидуальности детей                                                                               </w:t>
      </w:r>
      <w:r w:rsidR="009B6D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E0C90" w:rsidRDefault="001E0C90" w:rsidP="001E0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C90">
        <w:rPr>
          <w:rFonts w:ascii="Times New Roman" w:hAnsi="Times New Roman" w:cs="Times New Roman"/>
          <w:sz w:val="24"/>
          <w:szCs w:val="24"/>
        </w:rPr>
        <w:t>Методика «Палитра интересов»</w:t>
      </w:r>
      <w:r>
        <w:rPr>
          <w:rFonts w:ascii="Times New Roman" w:hAnsi="Times New Roman" w:cs="Times New Roman"/>
          <w:sz w:val="24"/>
          <w:szCs w:val="24"/>
        </w:rPr>
        <w:t xml:space="preserve"> (А.И.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Савенков)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B6D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 – 5 </w:t>
      </w:r>
    </w:p>
    <w:p w:rsidR="000D39F9" w:rsidRDefault="001E0C90" w:rsidP="001E0C90">
      <w:pPr>
        <w:spacing w:after="0"/>
        <w:jc w:val="both"/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</w:pPr>
      <w:r w:rsidRPr="001E0C90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Методика "Карта одаренности"</w:t>
      </w:r>
      <w:r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 xml:space="preserve"> (А.И. </w:t>
      </w:r>
      <w:proofErr w:type="gramStart"/>
      <w:r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 xml:space="preserve">Савенков)   </w:t>
      </w:r>
      <w:proofErr w:type="gramEnd"/>
      <w:r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 xml:space="preserve">                                    </w:t>
      </w:r>
      <w:r w:rsidR="009B6D0B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 xml:space="preserve">                               </w:t>
      </w:r>
      <w:r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 xml:space="preserve">6 – 9 </w:t>
      </w:r>
    </w:p>
    <w:p w:rsidR="001E0C90" w:rsidRDefault="001E0C90" w:rsidP="001E0C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E0C9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Методика «Древо желаний»</w:t>
      </w:r>
      <w:r w:rsidRPr="001E0C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(В.С.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Юркевич)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</w:t>
      </w:r>
      <w:r w:rsidR="009B6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</w:t>
      </w:r>
    </w:p>
    <w:p w:rsidR="009B6D0B" w:rsidRDefault="009B6D0B" w:rsidP="009B6D0B">
      <w:pPr>
        <w:spacing w:after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B6D0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Образовательная ситуация диагностического характера </w:t>
      </w:r>
      <w:r w:rsidRPr="009B6D0B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«Копилка </w:t>
      </w:r>
      <w:proofErr w:type="gramStart"/>
      <w:r w:rsidRPr="009B6D0B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интересов»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             10</w:t>
      </w:r>
    </w:p>
    <w:p w:rsidR="009B6D0B" w:rsidRPr="009B6D0B" w:rsidRDefault="009B6D0B" w:rsidP="009B6D0B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 w:rsidRPr="009B6D0B">
        <w:rPr>
          <w:bCs/>
          <w:iCs/>
        </w:rPr>
        <w:t xml:space="preserve">Практическая ситуация «В гости в другую </w:t>
      </w:r>
      <w:proofErr w:type="gramStart"/>
      <w:r w:rsidRPr="009B6D0B">
        <w:rPr>
          <w:bCs/>
          <w:iCs/>
        </w:rPr>
        <w:t>группу»</w:t>
      </w:r>
      <w:r>
        <w:rPr>
          <w:bCs/>
          <w:iCs/>
        </w:rPr>
        <w:t xml:space="preserve">   </w:t>
      </w:r>
      <w:proofErr w:type="gramEnd"/>
      <w:r>
        <w:rPr>
          <w:bCs/>
          <w:iCs/>
        </w:rPr>
        <w:t xml:space="preserve">                                                             10</w:t>
      </w:r>
    </w:p>
    <w:p w:rsidR="009B6D0B" w:rsidRPr="009B6D0B" w:rsidRDefault="009B6D0B" w:rsidP="009B6D0B">
      <w:pPr>
        <w:pStyle w:val="a5"/>
        <w:shd w:val="clear" w:color="auto" w:fill="FFFFFF"/>
        <w:spacing w:before="0" w:beforeAutospacing="0" w:after="0" w:afterAutospacing="0"/>
        <w:jc w:val="both"/>
      </w:pPr>
      <w:r w:rsidRPr="009B6D0B">
        <w:rPr>
          <w:bCs/>
          <w:iCs/>
        </w:rPr>
        <w:t>Фиксацию детских вопросов </w:t>
      </w:r>
      <w:r w:rsidRPr="009B6D0B">
        <w:rPr>
          <w:iCs/>
        </w:rPr>
        <w:t>(Поляковой М.Н.)</w:t>
      </w:r>
      <w:r>
        <w:t xml:space="preserve">                                                                       11</w:t>
      </w:r>
    </w:p>
    <w:p w:rsidR="009B6D0B" w:rsidRPr="009B6D0B" w:rsidRDefault="009B6D0B" w:rsidP="009B6D0B">
      <w:pPr>
        <w:pStyle w:val="a5"/>
        <w:shd w:val="clear" w:color="auto" w:fill="FFFFFF"/>
        <w:spacing w:before="0" w:beforeAutospacing="0" w:after="0" w:afterAutospacing="0"/>
      </w:pPr>
      <w:r w:rsidRPr="009B6D0B">
        <w:t>К</w:t>
      </w:r>
      <w:r w:rsidRPr="009B6D0B">
        <w:rPr>
          <w:bCs/>
          <w:iCs/>
          <w:spacing w:val="-1"/>
        </w:rPr>
        <w:t>ритерии и индикаторы оценки детских интересов</w:t>
      </w:r>
      <w:r w:rsidRPr="009B6D0B">
        <w:t xml:space="preserve"> (Л.И. </w:t>
      </w:r>
      <w:proofErr w:type="spellStart"/>
      <w:r w:rsidRPr="009B6D0B">
        <w:t>Божович</w:t>
      </w:r>
      <w:proofErr w:type="spellEnd"/>
      <w:r w:rsidRPr="009B6D0B">
        <w:t xml:space="preserve">, </w:t>
      </w:r>
    </w:p>
    <w:p w:rsidR="009B6D0B" w:rsidRPr="009B6D0B" w:rsidRDefault="009B6D0B" w:rsidP="009B6D0B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sz w:val="21"/>
          <w:szCs w:val="21"/>
        </w:rPr>
      </w:pPr>
      <w:r w:rsidRPr="009B6D0B">
        <w:t xml:space="preserve">А.К. </w:t>
      </w:r>
      <w:proofErr w:type="spellStart"/>
      <w:r w:rsidRPr="009B6D0B">
        <w:t>Дусавицкий</w:t>
      </w:r>
      <w:proofErr w:type="spellEnd"/>
      <w:r w:rsidRPr="009B6D0B">
        <w:t xml:space="preserve">, В.Г. Иванов, Г.И. Щукина, Н.Г. </w:t>
      </w:r>
      <w:proofErr w:type="gramStart"/>
      <w:r w:rsidRPr="009B6D0B">
        <w:t>Морозова)</w:t>
      </w:r>
      <w:r>
        <w:t xml:space="preserve">   </w:t>
      </w:r>
      <w:proofErr w:type="gramEnd"/>
      <w:r>
        <w:t xml:space="preserve">                                             11 – 12 </w:t>
      </w:r>
    </w:p>
    <w:p w:rsidR="009B6D0B" w:rsidRPr="009B6D0B" w:rsidRDefault="009B6D0B" w:rsidP="009B6D0B">
      <w:pPr>
        <w:spacing w:after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9B6D0B" w:rsidRDefault="009B6D0B" w:rsidP="009B6D0B">
      <w:pP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9B6D0B" w:rsidRPr="009B6D0B" w:rsidRDefault="009B6D0B" w:rsidP="009B6D0B">
      <w:pP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1E0C90" w:rsidRPr="001E0C90" w:rsidRDefault="001E0C90" w:rsidP="001E0C90">
      <w:pPr>
        <w:spacing w:after="0"/>
        <w:jc w:val="both"/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</w:pPr>
    </w:p>
    <w:p w:rsidR="001E0C90" w:rsidRPr="001E0C90" w:rsidRDefault="001E0C90" w:rsidP="001E0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D0B" w:rsidRDefault="009B6D0B" w:rsidP="009B6D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7A34FD" w:rsidRDefault="007A34FD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3CF" w:rsidRDefault="00BD23CF" w:rsidP="00BD2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этапе развития российского общества значительно возросло внимание государства, педагогической общественности к проблемам человека (его правам и свободе), обеспечению развития личности.</w:t>
      </w:r>
      <w:r w:rsidRPr="00BD23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3CF" w:rsidRPr="00BD23CF" w:rsidRDefault="00BD23CF" w:rsidP="00BD2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D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федеральном государственном образовательном стандарте дошкольного образования указано, что основная образовательная программа образовательной организации формируется как «программа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образования)» (п. 3). Следовательно, в условиях реализации Стандарта пространство дошкольной образовательной организации должно стать единой системой педагогической деятельности, обеспечивающей индивидуализацию (индивидуальную траекторию развития каждого воспитанника), через создание </w:t>
      </w:r>
    </w:p>
    <w:p w:rsidR="00BD23CF" w:rsidRPr="00BD23CF" w:rsidRDefault="00BD23CF" w:rsidP="00BD2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BD23CF" w:rsidRPr="00BD23CF" w:rsidRDefault="00BD23CF" w:rsidP="00BD2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BD23CF" w:rsidRPr="00BD23CF" w:rsidRDefault="00BD23CF" w:rsidP="00BD2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оценка индивидуального развития детей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 для индивидуализации образовательной деятельности и оптимизации работы с группой детей.</w:t>
      </w:r>
    </w:p>
    <w:p w:rsidR="00BD23CF" w:rsidRDefault="00BD23CF" w:rsidP="00BD2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распознать различия в поведении детей и сильные стороны их личности позволяет воспитателю лучше понять и принять каждого ребенка. Знание различных технологии (методов) индивидуализации образования позволяет найти такой подход, который уменьшит напряжение и максимально увеличит положительный эффект взаимодействия. Внимательно наблюдая за детьми и выявляя их интересы и сильные стороны, взрослые помогают детям решать их проблемы такими путями, которые бы соответствовали их индивидуальному стилю обучения и развития.</w:t>
      </w:r>
    </w:p>
    <w:p w:rsidR="00BD23CF" w:rsidRDefault="00BD23CF" w:rsidP="00BD2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«Индивидуализация в системе дошкольного образования: современные идеи и технологии» - тема программы инновационной деятельности, которая реализуется с 2021 года в муниципальном бюджетном дошкольном образовательном учреждении «Детский сад присмотра и оздоровления № 151» г. Саратова.</w:t>
      </w:r>
    </w:p>
    <w:p w:rsidR="00BD23CF" w:rsidRPr="00BD23CF" w:rsidRDefault="00BD23CF" w:rsidP="00BD2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задач, которая была решена на первом (организационно-подготовительном) этапе инновационной деятельности, - анализ и апробация диагностического инструментария, способствующего выявлению интересов и способностей детей дошкольного возраста</w:t>
      </w:r>
      <w:r w:rsidR="00DE73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Примеры некоторых интересных карт, методик, образовательных ситуаций диагностического характера, используемых в рамках инновационной работы, представлены в данной методической разработке.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3CF" w:rsidRDefault="00BD23CF" w:rsidP="00BD2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340" w:rsidRDefault="00DE7340" w:rsidP="00BD2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340" w:rsidRDefault="00DE7340" w:rsidP="00BD2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340" w:rsidRDefault="00DE7340" w:rsidP="00BD2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340" w:rsidRDefault="00DE7340" w:rsidP="00BD2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340" w:rsidRDefault="00DE7340" w:rsidP="00BD2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340" w:rsidRDefault="00DE7340" w:rsidP="00BD2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340" w:rsidRDefault="00DE7340" w:rsidP="00BD2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340" w:rsidRDefault="00DE7340" w:rsidP="00BD2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340" w:rsidRDefault="00DE7340" w:rsidP="00BD2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340" w:rsidRPr="00BD23CF" w:rsidRDefault="00DE7340" w:rsidP="00BD2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3CF" w:rsidRDefault="00BD23CF" w:rsidP="000D3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4FD" w:rsidRDefault="007A34FD" w:rsidP="007A3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34FD">
        <w:rPr>
          <w:rFonts w:ascii="Times New Roman" w:eastAsia="Calibri" w:hAnsi="Times New Roman" w:cs="Times New Roman"/>
          <w:b/>
          <w:sz w:val="24"/>
          <w:szCs w:val="24"/>
        </w:rPr>
        <w:t>Карта оценки деятельности воспитателей по поддержке инициативы и индивидуальности детей</w:t>
      </w:r>
    </w:p>
    <w:p w:rsidR="00DE7340" w:rsidRPr="007A34FD" w:rsidRDefault="00DE7340" w:rsidP="007A34FD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8330"/>
        <w:gridCol w:w="850"/>
        <w:gridCol w:w="709"/>
      </w:tblGrid>
      <w:tr w:rsidR="007A34FD" w:rsidRPr="007A34FD" w:rsidTr="001E0C90">
        <w:tc>
          <w:tcPr>
            <w:tcW w:w="8330" w:type="dxa"/>
          </w:tcPr>
          <w:p w:rsidR="007A34FD" w:rsidRPr="007A34FD" w:rsidRDefault="007A34FD" w:rsidP="007A34FD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4FD">
              <w:rPr>
                <w:rFonts w:ascii="Times New Roman" w:eastAsia="Times New Roman" w:hAnsi="Times New Roman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1559" w:type="dxa"/>
            <w:gridSpan w:val="2"/>
          </w:tcPr>
          <w:p w:rsidR="007A34FD" w:rsidRPr="007A34FD" w:rsidRDefault="007A34FD" w:rsidP="007A3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4FD"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</w:p>
        </w:tc>
      </w:tr>
      <w:tr w:rsidR="007A34FD" w:rsidRPr="007A34FD" w:rsidTr="001E0C90">
        <w:tc>
          <w:tcPr>
            <w:tcW w:w="8330" w:type="dxa"/>
          </w:tcPr>
          <w:p w:rsidR="007A34FD" w:rsidRPr="007A34FD" w:rsidRDefault="007A34FD" w:rsidP="007A34FD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4FD">
              <w:rPr>
                <w:rFonts w:ascii="Times New Roman" w:eastAsia="Times New Roman" w:hAnsi="Times New Roman"/>
                <w:sz w:val="24"/>
                <w:szCs w:val="24"/>
              </w:rPr>
              <w:t>1. Умение создавать условия для поддержки детской инициативы и творчества:</w:t>
            </w:r>
          </w:p>
          <w:p w:rsidR="007A34FD" w:rsidRPr="007A34FD" w:rsidRDefault="007A34FD" w:rsidP="007A34F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4FD">
              <w:rPr>
                <w:rFonts w:ascii="Times New Roman" w:eastAsia="Times New Roman" w:hAnsi="Times New Roman"/>
                <w:sz w:val="24"/>
                <w:szCs w:val="24"/>
              </w:rPr>
              <w:t>устойчивое положительное отношение к личности ребенка</w:t>
            </w:r>
          </w:p>
          <w:p w:rsidR="007A34FD" w:rsidRPr="007A34FD" w:rsidRDefault="007A34FD" w:rsidP="007A34F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4F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создание атмосферы терпимости</w:t>
            </w:r>
          </w:p>
          <w:p w:rsidR="007A34FD" w:rsidRPr="007A34FD" w:rsidRDefault="007A34FD" w:rsidP="007A34F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4FD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свободы движений</w:t>
            </w:r>
          </w:p>
          <w:p w:rsidR="007A34FD" w:rsidRPr="007A34FD" w:rsidRDefault="00BD2A0F" w:rsidP="007A34F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предоставление права </w:t>
            </w:r>
            <w:r w:rsidR="007A34FD" w:rsidRPr="007A34FD">
              <w:rPr>
                <w:rFonts w:ascii="Times New Roman" w:eastAsia="Times New Roman" w:hAnsi="Times New Roman"/>
                <w:sz w:val="24"/>
                <w:szCs w:val="24"/>
              </w:rPr>
              <w:t>выбора и договора о предстоящей деятельности, планирование дня</w:t>
            </w:r>
          </w:p>
          <w:p w:rsidR="007A34FD" w:rsidRPr="007A34FD" w:rsidRDefault="007A34FD" w:rsidP="007A34F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4FD">
              <w:rPr>
                <w:rFonts w:ascii="Times New Roman" w:eastAsia="Times New Roman" w:hAnsi="Times New Roman"/>
                <w:sz w:val="24"/>
                <w:szCs w:val="24"/>
              </w:rPr>
              <w:t>создание ситуаций успеха</w:t>
            </w:r>
          </w:p>
          <w:p w:rsidR="007A34FD" w:rsidRPr="007A34FD" w:rsidRDefault="007A34FD" w:rsidP="007A34F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8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4FD">
              <w:rPr>
                <w:rFonts w:ascii="Times New Roman" w:eastAsia="Times New Roman" w:hAnsi="Times New Roman"/>
                <w:sz w:val="24"/>
                <w:szCs w:val="24"/>
              </w:rPr>
              <w:t>пре</w:t>
            </w:r>
            <w:r w:rsidR="00BD2A0F">
              <w:rPr>
                <w:rFonts w:ascii="Times New Roman" w:eastAsia="Times New Roman" w:hAnsi="Times New Roman"/>
                <w:sz w:val="24"/>
                <w:szCs w:val="24"/>
              </w:rPr>
              <w:t xml:space="preserve">доставление возможности самому </w:t>
            </w:r>
            <w:r w:rsidRPr="007A34FD">
              <w:rPr>
                <w:rFonts w:ascii="Times New Roman" w:eastAsia="Times New Roman" w:hAnsi="Times New Roman"/>
                <w:sz w:val="24"/>
                <w:szCs w:val="24"/>
              </w:rPr>
              <w:t>исправить ошибку</w:t>
            </w:r>
          </w:p>
          <w:p w:rsidR="007A34FD" w:rsidRPr="007A34FD" w:rsidRDefault="007A34FD" w:rsidP="007A34F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4FD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у детей внутренней ответственности </w:t>
            </w:r>
          </w:p>
        </w:tc>
        <w:tc>
          <w:tcPr>
            <w:tcW w:w="850" w:type="dxa"/>
          </w:tcPr>
          <w:p w:rsidR="007A34FD" w:rsidRPr="007A34FD" w:rsidRDefault="007A34FD" w:rsidP="007A3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4FD" w:rsidRPr="007A34FD" w:rsidRDefault="007A34FD" w:rsidP="007A3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4FD" w:rsidRPr="007A34FD" w:rsidTr="001E0C90">
        <w:tc>
          <w:tcPr>
            <w:tcW w:w="8330" w:type="dxa"/>
          </w:tcPr>
          <w:p w:rsidR="007A34FD" w:rsidRPr="007A34FD" w:rsidRDefault="007A34FD" w:rsidP="007A34F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7A34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Умение применять разные формы поддержки инициативы:</w:t>
            </w:r>
          </w:p>
          <w:p w:rsidR="007A34FD" w:rsidRPr="007A34FD" w:rsidRDefault="007A34FD" w:rsidP="007A34F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7A34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экраном настроения, картой желаний или планирования деятельности детей</w:t>
            </w:r>
          </w:p>
          <w:p w:rsidR="007A34FD" w:rsidRPr="007A34FD" w:rsidRDefault="007A34FD" w:rsidP="007A34F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7A34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поздравление сотрудников с праздником по желанию ребенка</w:t>
            </w:r>
          </w:p>
          <w:p w:rsidR="007A34FD" w:rsidRPr="007A34FD" w:rsidRDefault="007A34FD" w:rsidP="007A34F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7A34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выбор темы проектной деятельности</w:t>
            </w:r>
          </w:p>
          <w:p w:rsidR="007A34FD" w:rsidRPr="007A34FD" w:rsidRDefault="007A34FD" w:rsidP="007A34F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7A34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ритуал утреннего приветствия и планирования</w:t>
            </w:r>
          </w:p>
          <w:p w:rsidR="007A34FD" w:rsidRPr="007A34FD" w:rsidRDefault="007A34FD" w:rsidP="007A34F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8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4F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передача ребенку функции контроля</w:t>
            </w:r>
          </w:p>
        </w:tc>
        <w:tc>
          <w:tcPr>
            <w:tcW w:w="850" w:type="dxa"/>
          </w:tcPr>
          <w:p w:rsidR="007A34FD" w:rsidRPr="007A34FD" w:rsidRDefault="007A34FD" w:rsidP="007A3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4FD" w:rsidRPr="007A34FD" w:rsidRDefault="007A34FD" w:rsidP="007A3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4FD" w:rsidRPr="007A34FD" w:rsidTr="001E0C90">
        <w:tc>
          <w:tcPr>
            <w:tcW w:w="8330" w:type="dxa"/>
          </w:tcPr>
          <w:p w:rsidR="007A34FD" w:rsidRPr="007A34FD" w:rsidRDefault="007A34FD" w:rsidP="007A34F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ind w:hanging="2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4FD">
              <w:rPr>
                <w:rFonts w:ascii="Times New Roman" w:eastAsia="Times New Roman" w:hAnsi="Times New Roman"/>
                <w:sz w:val="24"/>
                <w:szCs w:val="24"/>
              </w:rPr>
              <w:t>3. Умение выстроить образовательный процесс в соответствии с уровнем развития ребенка:</w:t>
            </w:r>
          </w:p>
          <w:p w:rsidR="007A34FD" w:rsidRPr="007A34FD" w:rsidRDefault="007A34FD" w:rsidP="007A34F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4FD">
              <w:rPr>
                <w:rFonts w:ascii="Times New Roman" w:eastAsia="Times New Roman" w:hAnsi="Times New Roman"/>
                <w:sz w:val="24"/>
                <w:szCs w:val="24"/>
              </w:rPr>
              <w:t>занятие с открытым концом</w:t>
            </w:r>
          </w:p>
          <w:p w:rsidR="007A34FD" w:rsidRPr="007A34FD" w:rsidRDefault="007A34FD" w:rsidP="007A34F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4FD">
              <w:rPr>
                <w:rFonts w:ascii="Times New Roman" w:eastAsia="Times New Roman" w:hAnsi="Times New Roman"/>
                <w:sz w:val="24"/>
                <w:szCs w:val="24"/>
              </w:rPr>
              <w:t>применение методов и приемов для усложнения содержания мат</w:t>
            </w:r>
            <w:r w:rsidR="00BD2A0F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A34FD">
              <w:rPr>
                <w:rFonts w:ascii="Times New Roman" w:eastAsia="Times New Roman" w:hAnsi="Times New Roman"/>
                <w:sz w:val="24"/>
                <w:szCs w:val="24"/>
              </w:rPr>
              <w:t>риала для детей с высоким уровнем развития</w:t>
            </w:r>
          </w:p>
          <w:p w:rsidR="007A34FD" w:rsidRPr="007A34FD" w:rsidRDefault="007A34FD" w:rsidP="007A34F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4FD">
              <w:rPr>
                <w:rFonts w:ascii="Times New Roman" w:eastAsia="Times New Roman" w:hAnsi="Times New Roman"/>
                <w:sz w:val="24"/>
                <w:szCs w:val="24"/>
              </w:rPr>
              <w:t>владение методикой организации и проведения  занятий в индивидуальной форме</w:t>
            </w:r>
          </w:p>
        </w:tc>
        <w:tc>
          <w:tcPr>
            <w:tcW w:w="850" w:type="dxa"/>
          </w:tcPr>
          <w:p w:rsidR="007A34FD" w:rsidRPr="007A34FD" w:rsidRDefault="007A34FD" w:rsidP="007A3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4FD" w:rsidRPr="007A34FD" w:rsidRDefault="007A34FD" w:rsidP="007A3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4FD" w:rsidRPr="007A34FD" w:rsidTr="001E0C90">
        <w:tc>
          <w:tcPr>
            <w:tcW w:w="8330" w:type="dxa"/>
          </w:tcPr>
          <w:p w:rsidR="007A34FD" w:rsidRPr="007A34FD" w:rsidRDefault="007A34FD" w:rsidP="007A34F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7A34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Видоизменение РППС в соответствии с интересами детей</w:t>
            </w:r>
          </w:p>
        </w:tc>
        <w:tc>
          <w:tcPr>
            <w:tcW w:w="850" w:type="dxa"/>
          </w:tcPr>
          <w:p w:rsidR="007A34FD" w:rsidRPr="007A34FD" w:rsidRDefault="007A34FD" w:rsidP="007A3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4FD" w:rsidRPr="007A34FD" w:rsidRDefault="007A34FD" w:rsidP="007A3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4FD" w:rsidRPr="007A34FD" w:rsidTr="001E0C90">
        <w:tc>
          <w:tcPr>
            <w:tcW w:w="8330" w:type="dxa"/>
          </w:tcPr>
          <w:p w:rsidR="007A34FD" w:rsidRPr="007A34FD" w:rsidRDefault="007A34FD" w:rsidP="007A34F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42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7A34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Стиль общения с ребенком</w:t>
            </w:r>
          </w:p>
          <w:p w:rsidR="007A34FD" w:rsidRPr="007A34FD" w:rsidRDefault="007A34FD" w:rsidP="007A34F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42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7A34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проявление уважения к формирующейся личности ребенка</w:t>
            </w:r>
          </w:p>
          <w:p w:rsidR="007A34FD" w:rsidRPr="007A34FD" w:rsidRDefault="007A34FD" w:rsidP="007A34F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42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7A34F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основной способ урегулирования отношений – договор, а не приказ.</w:t>
            </w:r>
          </w:p>
        </w:tc>
        <w:tc>
          <w:tcPr>
            <w:tcW w:w="850" w:type="dxa"/>
          </w:tcPr>
          <w:p w:rsidR="007A34FD" w:rsidRPr="007A34FD" w:rsidRDefault="007A34FD" w:rsidP="007A3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4FD" w:rsidRPr="007A34FD" w:rsidRDefault="007A34FD" w:rsidP="007A3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4FD" w:rsidRPr="007A34FD" w:rsidTr="001E0C90">
        <w:tc>
          <w:tcPr>
            <w:tcW w:w="8330" w:type="dxa"/>
          </w:tcPr>
          <w:p w:rsidR="007A34FD" w:rsidRPr="007A34FD" w:rsidRDefault="007A34FD" w:rsidP="007A34FD">
            <w:pPr>
              <w:rPr>
                <w:rFonts w:ascii="Times New Roman" w:hAnsi="Times New Roman"/>
                <w:sz w:val="24"/>
                <w:szCs w:val="24"/>
              </w:rPr>
            </w:pPr>
            <w:r w:rsidRPr="007A34F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7A34FD" w:rsidRPr="007A34FD" w:rsidRDefault="007A34FD" w:rsidP="007A3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34FD" w:rsidRPr="007A34FD" w:rsidRDefault="007A34FD" w:rsidP="007A3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34FD" w:rsidRDefault="007A34FD" w:rsidP="001C2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C87" w:rsidRDefault="00F82C87" w:rsidP="001C2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«Палитра интересов» для детей 6 – 12 лет (А.И. Савенков)</w:t>
      </w:r>
    </w:p>
    <w:p w:rsidR="00F82C87" w:rsidRDefault="00F82C87" w:rsidP="001C2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C87" w:rsidRDefault="00F82C87" w:rsidP="00F82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Методика может быть использована педагогами и родителями.</w:t>
      </w:r>
    </w:p>
    <w:p w:rsidR="00F82C87" w:rsidRDefault="00F82C87" w:rsidP="00F82C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Инструкция для педагогов и родителей.</w:t>
      </w:r>
    </w:p>
    <w:p w:rsidR="00F82C87" w:rsidRDefault="00F82C87" w:rsidP="00F82C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Попробуйте сами ответить на предложенные вопросы</w:t>
      </w:r>
      <w:r w:rsidR="00BF3F27">
        <w:rPr>
          <w:rFonts w:ascii="Times New Roman" w:hAnsi="Times New Roman" w:cs="Times New Roman"/>
          <w:sz w:val="24"/>
          <w:szCs w:val="24"/>
        </w:rPr>
        <w:t>. Для этого каждый вопрос начинайте с фразы: «Нравится ли ребенку…»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9F9" w:rsidRPr="00F82C87" w:rsidRDefault="000D39F9" w:rsidP="00F82C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Лист вопросов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</w:t>
      </w:r>
      <w:r w:rsidRPr="00BF3F2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.   </w:t>
      </w: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Решать логические задачи и задачи на сообразительность.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2.   Читать самостоятельно (слушать, когда тебе читают) сказки, рассказы, повести.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   Петь, музицировать.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4.   Заниматься физкультурой.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5.   Играть вместе с другими детьми в различные коллективные игры.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6.   Читать (слушать, когда тебе читают) рассказы о природе.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7.   Делать что-нибудь на кухне (мыть посуду, помогать готовить пищу).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8.   Играть с техническим конструктором.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9.   Изучать язык, интересоваться и пользоваться новыми незнакомыми словами.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10. Самостоятельно рисовать.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11. Играть в спортивные, подвижные игры.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12. Руководить играми детей.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13. Ходить в лес, на поле, наблюдать за растениями, животными, насекомыми.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14. Ходить в магазин за продуктами.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15. Читать (когда тебе читают) книги о технике, машинах, космических кораблях и др.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16. Играть в игры с отгадыванием слов (названий городов, животных).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17. Самостоятельно сочинять истории, сказки, рассказы. 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 8. Соблюдать режим дня, делать зарядку по утрам.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19. Разговаривать с новыми, незнакомыми людьми.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20. Ухаживать за домашним аквариумом, содержать птиц, животных (кошки, собаки и др.).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21. Убирать за собой книги, тетради, игрушки и др.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22. Конструировать, рисовать проекты самолетов, кораблей и др.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23. Знакомится с историей (посещать исторические музеи).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24. Самостоятельно, без побуждения взрослых заниматься различными видами художественного творчества.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25. Читать (слушать, когда тебе читают) книги о спорте, смотреть спортивные телепередачи.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26. Объяснить что-то другим детям или взрослым людям (убеждать, спорить, доказывать свое мнение).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27. Ухаживать за домашними животными и растениями, помогать им, лечить их и др.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28. Помогать взрослым делать уборку в квартире (вытирать пыль, подметать пол и т.п.).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29. Считать самостоятельно, заниматься математикой в школе.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30. Знакомится с общественными явлениями и международными событиями.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31. Игры-драматизации, участие в постановке спектаклей.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32. Заниматься спортом в секциях и кружках.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33. Помогать другим людям.</w:t>
      </w:r>
    </w:p>
    <w:p w:rsidR="00BF3F27" w:rsidRPr="00BF3F27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34. Работать в саду, на огороде, выращивать растения.</w:t>
      </w:r>
    </w:p>
    <w:p w:rsidR="000D39F9" w:rsidRDefault="00BF3F27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F3F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35.  Помогать и самостоятельно шить, вышивать, стирать.</w:t>
      </w:r>
    </w:p>
    <w:p w:rsidR="000D39F9" w:rsidRDefault="000D39F9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        Лист ответов</w:t>
      </w:r>
    </w:p>
    <w:p w:rsidR="000D39F9" w:rsidRPr="000D39F9" w:rsidRDefault="000D39F9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"/>
        <w:gridCol w:w="684"/>
        <w:gridCol w:w="722"/>
        <w:gridCol w:w="684"/>
        <w:gridCol w:w="766"/>
        <w:gridCol w:w="684"/>
        <w:gridCol w:w="722"/>
        <w:gridCol w:w="684"/>
        <w:gridCol w:w="723"/>
        <w:gridCol w:w="685"/>
        <w:gridCol w:w="723"/>
        <w:gridCol w:w="685"/>
        <w:gridCol w:w="723"/>
        <w:gridCol w:w="685"/>
      </w:tblGrid>
      <w:tr w:rsidR="000D39F9" w:rsidRPr="000D39F9" w:rsidTr="000D39F9">
        <w:trPr>
          <w:cantSplit/>
          <w:trHeight w:val="2097"/>
        </w:trPr>
        <w:tc>
          <w:tcPr>
            <w:tcW w:w="1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D39F9" w:rsidRPr="000D39F9" w:rsidRDefault="000D39F9" w:rsidP="000D39F9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0D39F9" w:rsidRPr="000D39F9" w:rsidRDefault="000D39F9" w:rsidP="000D39F9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Математика и техника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D39F9" w:rsidRPr="000D39F9" w:rsidRDefault="000D39F9" w:rsidP="000D39F9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0D39F9" w:rsidRPr="000D39F9" w:rsidRDefault="000D39F9" w:rsidP="000D39F9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Гуманитарная сфера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D39F9" w:rsidRPr="000D39F9" w:rsidRDefault="000D39F9" w:rsidP="000D39F9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0D39F9" w:rsidRPr="000D39F9" w:rsidRDefault="000D39F9" w:rsidP="000D39F9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Художественная деятельность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D39F9" w:rsidRPr="000D39F9" w:rsidRDefault="000D39F9" w:rsidP="000D39F9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0D39F9" w:rsidRPr="000D39F9" w:rsidRDefault="000D39F9" w:rsidP="000D39F9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Физкультура и спорт</w:t>
            </w:r>
          </w:p>
        </w:tc>
        <w:tc>
          <w:tcPr>
            <w:tcW w:w="1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D39F9" w:rsidRPr="000D39F9" w:rsidRDefault="000D39F9" w:rsidP="000D39F9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0D39F9" w:rsidRPr="000D39F9" w:rsidRDefault="000D39F9" w:rsidP="000D39F9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Коммуникативные интересы</w:t>
            </w:r>
          </w:p>
        </w:tc>
        <w:tc>
          <w:tcPr>
            <w:tcW w:w="1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D39F9" w:rsidRPr="000D39F9" w:rsidRDefault="000D39F9" w:rsidP="000D39F9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0D39F9" w:rsidRPr="000D39F9" w:rsidRDefault="000D39F9" w:rsidP="000D39F9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Природа и естествознание</w:t>
            </w:r>
          </w:p>
        </w:tc>
        <w:tc>
          <w:tcPr>
            <w:tcW w:w="1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D39F9" w:rsidRPr="000D39F9" w:rsidRDefault="000D39F9" w:rsidP="000D39F9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0D39F9" w:rsidRPr="000D39F9" w:rsidRDefault="000D39F9" w:rsidP="000D39F9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Домашние обязанности, труд по самообслуживанию</w:t>
            </w:r>
          </w:p>
        </w:tc>
      </w:tr>
      <w:tr w:rsidR="000D39F9" w:rsidRPr="000D39F9" w:rsidTr="00317CDF">
        <w:tc>
          <w:tcPr>
            <w:tcW w:w="726" w:type="dxa"/>
            <w:tcBorders>
              <w:top w:val="single" w:sz="12" w:space="0" w:color="auto"/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2" w:type="dxa"/>
            <w:tcBorders>
              <w:top w:val="single" w:sz="12" w:space="0" w:color="auto"/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2" w:type="dxa"/>
            <w:tcBorders>
              <w:top w:val="single" w:sz="12" w:space="0" w:color="auto"/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2" w:type="dxa"/>
            <w:tcBorders>
              <w:top w:val="single" w:sz="12" w:space="0" w:color="auto"/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23" w:type="dxa"/>
            <w:tcBorders>
              <w:top w:val="single" w:sz="12" w:space="0" w:color="auto"/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23" w:type="dxa"/>
            <w:tcBorders>
              <w:top w:val="single" w:sz="12" w:space="0" w:color="auto"/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23" w:type="dxa"/>
            <w:tcBorders>
              <w:top w:val="single" w:sz="12" w:space="0" w:color="auto"/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39F9" w:rsidRPr="000D39F9" w:rsidTr="00317CDF">
        <w:tc>
          <w:tcPr>
            <w:tcW w:w="726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23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23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23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39F9" w:rsidRPr="000D39F9" w:rsidTr="00317CDF">
        <w:tc>
          <w:tcPr>
            <w:tcW w:w="726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23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23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23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39F9" w:rsidRPr="000D39F9" w:rsidTr="00317CDF">
        <w:tc>
          <w:tcPr>
            <w:tcW w:w="726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23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23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723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39F9" w:rsidRPr="000D39F9" w:rsidTr="00317CDF">
        <w:tc>
          <w:tcPr>
            <w:tcW w:w="726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23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23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tcBorders>
              <w:lef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23" w:type="dxa"/>
            <w:tcBorders>
              <w:right w:val="single" w:sz="12" w:space="0" w:color="auto"/>
            </w:tcBorders>
          </w:tcPr>
          <w:p w:rsidR="000D39F9" w:rsidRPr="000D39F9" w:rsidRDefault="000D39F9" w:rsidP="000D39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39F9" w:rsidRPr="000D39F9" w:rsidTr="00317CDF">
        <w:trPr>
          <w:trHeight w:val="70"/>
        </w:trPr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39F9" w:rsidRPr="000D39F9" w:rsidRDefault="000D39F9" w:rsidP="000D39F9">
            <w:pPr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9F9" w:rsidRPr="000D39F9" w:rsidRDefault="000D39F9" w:rsidP="000D39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39F9" w:rsidRPr="000D39F9" w:rsidRDefault="000D39F9" w:rsidP="000D39F9">
            <w:pPr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9F9" w:rsidRPr="000D39F9" w:rsidRDefault="000D39F9" w:rsidP="000D39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39F9" w:rsidRPr="000D39F9" w:rsidRDefault="000D39F9" w:rsidP="000D39F9">
            <w:pPr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9F9" w:rsidRPr="000D39F9" w:rsidRDefault="000D39F9" w:rsidP="000D39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39F9" w:rsidRPr="000D39F9" w:rsidRDefault="000D39F9" w:rsidP="000D39F9">
            <w:pPr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9F9" w:rsidRPr="000D39F9" w:rsidRDefault="000D39F9" w:rsidP="000D39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39F9" w:rsidRPr="000D39F9" w:rsidRDefault="000D39F9" w:rsidP="000D39F9">
            <w:pPr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9F9" w:rsidRPr="000D39F9" w:rsidRDefault="000D39F9" w:rsidP="000D39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39F9" w:rsidRPr="000D39F9" w:rsidRDefault="000D39F9" w:rsidP="000D39F9">
            <w:pPr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9F9" w:rsidRPr="000D39F9" w:rsidRDefault="000D39F9" w:rsidP="000D39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39F9" w:rsidRPr="000D39F9" w:rsidRDefault="000D39F9" w:rsidP="000D39F9">
            <w:pPr>
              <w:rPr>
                <w:rFonts w:ascii="Times New Roman" w:eastAsia="Calibri" w:hAnsi="Times New Roman" w:cs="Times New Roman"/>
              </w:rPr>
            </w:pPr>
            <w:r w:rsidRPr="000D39F9">
              <w:rPr>
                <w:rFonts w:ascii="Times New Roman" w:eastAsia="Calibri" w:hAnsi="Times New Roman" w:cs="Times New Roman"/>
              </w:rPr>
              <w:t>Итог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9F9" w:rsidRPr="000D39F9" w:rsidRDefault="000D39F9" w:rsidP="000D39F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0D39F9" w:rsidRPr="00BF3F27" w:rsidRDefault="000D39F9" w:rsidP="00BF3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9F9" w:rsidRPr="000D39F9" w:rsidRDefault="001C2901" w:rsidP="000D39F9">
      <w:pPr>
        <w:pStyle w:val="mm8nw"/>
        <w:shd w:val="clear" w:color="auto" w:fill="FFFFFF"/>
        <w:spacing w:before="0" w:beforeAutospacing="0" w:after="0" w:afterAutospacing="0"/>
        <w:textAlignment w:val="baseline"/>
      </w:pPr>
      <w:r w:rsidRPr="000D39F9">
        <w:rPr>
          <w:sz w:val="20"/>
          <w:szCs w:val="20"/>
        </w:rPr>
        <w:t xml:space="preserve">     </w:t>
      </w:r>
      <w:r w:rsidR="000D39F9" w:rsidRPr="000D39F9">
        <w:rPr>
          <w:rStyle w:val="a4"/>
          <w:rFonts w:ascii="inherit" w:hAnsi="inherit"/>
          <w:bdr w:val="none" w:sz="0" w:space="0" w:color="auto" w:frame="1"/>
        </w:rPr>
        <w:t>Обработка результатов</w:t>
      </w:r>
    </w:p>
    <w:p w:rsidR="000D39F9" w:rsidRPr="000D39F9" w:rsidRDefault="000D39F9" w:rsidP="000D39F9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</w:pPr>
      <w:r w:rsidRPr="000D39F9">
        <w:rPr>
          <w:rStyle w:val="2phjq"/>
          <w:bdr w:val="none" w:sz="0" w:space="0" w:color="auto" w:frame="1"/>
        </w:rPr>
        <w:t xml:space="preserve">        Сосчитайте количество плюсов и минусов по вертикали (плюс и минус взаимно сокращаются). Доминирование там, где наибольшее число плюсов. При подведении итогов и особенно при формулировке выводов следует</w:t>
      </w:r>
    </w:p>
    <w:p w:rsidR="000D39F9" w:rsidRPr="000D39F9" w:rsidRDefault="000D39F9" w:rsidP="000D39F9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</w:pPr>
      <w:r w:rsidRPr="000D39F9">
        <w:rPr>
          <w:rStyle w:val="2phjq"/>
          <w:bdr w:val="none" w:sz="0" w:space="0" w:color="auto" w:frame="1"/>
        </w:rPr>
        <w:t>сделать поправку на объективность ответов испытуемых.</w:t>
      </w:r>
    </w:p>
    <w:p w:rsidR="000D39F9" w:rsidRPr="000D39F9" w:rsidRDefault="000D39F9" w:rsidP="000D39F9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</w:pPr>
      <w:r w:rsidRPr="000D39F9">
        <w:rPr>
          <w:rStyle w:val="2phjq"/>
          <w:bdr w:val="none" w:sz="0" w:space="0" w:color="auto" w:frame="1"/>
        </w:rPr>
        <w:t xml:space="preserve">        Также необходимо учитывать, что у одаренного ребенка интересы во всех сферах могут быть одинаково хорошо выражены, при этом у ряда детей может наблюдаться отсутствие склонностей к каким-либо сферам, в этом случае следует вести речь о каком-либо определенном типе направленности интересов ребенка.</w:t>
      </w:r>
    </w:p>
    <w:p w:rsidR="00906655" w:rsidRDefault="000D39F9" w:rsidP="00906655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  <w:rPr>
          <w:rStyle w:val="2phjq"/>
          <w:bdr w:val="none" w:sz="0" w:space="0" w:color="auto" w:frame="1"/>
        </w:rPr>
      </w:pPr>
      <w:r w:rsidRPr="000D39F9">
        <w:rPr>
          <w:rStyle w:val="2phjq"/>
          <w:bdr w:val="none" w:sz="0" w:space="0" w:color="auto" w:frame="1"/>
        </w:rPr>
        <w:lastRenderedPageBreak/>
        <w:t xml:space="preserve">        Полученные результаты могут быть полезны для дальнейших наблюдений за ребенком и в решении реакционно-педагогических задач. С их помощью легче сделать развитие ребенка всесторонним и гармоничным.</w:t>
      </w:r>
    </w:p>
    <w:p w:rsidR="00906655" w:rsidRDefault="00906655" w:rsidP="00906655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  <w:rPr>
          <w:rStyle w:val="2phjq"/>
          <w:bdr w:val="none" w:sz="0" w:space="0" w:color="auto" w:frame="1"/>
        </w:rPr>
      </w:pPr>
    </w:p>
    <w:p w:rsidR="00906655" w:rsidRPr="00906655" w:rsidRDefault="00906655" w:rsidP="00906655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rStyle w:val="2phjq"/>
          <w:bdr w:val="none" w:sz="0" w:space="0" w:color="auto" w:frame="1"/>
        </w:rPr>
        <w:t xml:space="preserve">        </w:t>
      </w:r>
      <w:r w:rsidRPr="00906655">
        <w:rPr>
          <w:b/>
          <w:bCs/>
          <w:kern w:val="36"/>
          <w:bdr w:val="none" w:sz="0" w:space="0" w:color="auto" w:frame="1"/>
        </w:rPr>
        <w:t>Методика "Карта одаренности" для детей 5-10 лет (автор А.И. Савенков)</w:t>
      </w:r>
    </w:p>
    <w:p w:rsidR="00906655" w:rsidRPr="00906655" w:rsidRDefault="00906655" w:rsidP="00906655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06655" w:rsidRDefault="00906655" w:rsidP="009066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9066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Методика разработана для родителей (может также применяться педагогами). С ее помощью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9066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можно количественно оценить степень выраженности у ребенка различных видов одаренности и определить, какой вид одаренности преобладает в настоящее время. Методика должна рассматриваться как одна из составных частей общего комплекта методик диагностики.</w:t>
      </w:r>
    </w:p>
    <w:p w:rsidR="00906655" w:rsidRPr="00906655" w:rsidRDefault="00906655" w:rsidP="00906655">
      <w:pPr>
        <w:pStyle w:val="mm8nw"/>
        <w:shd w:val="clear" w:color="auto" w:fill="FFFFFF"/>
        <w:spacing w:before="0" w:beforeAutospacing="0" w:after="0" w:afterAutospacing="0"/>
        <w:textAlignment w:val="baseline"/>
      </w:pPr>
      <w:r>
        <w:rPr>
          <w:rStyle w:val="a4"/>
          <w:rFonts w:ascii="inherit" w:hAnsi="inherit"/>
          <w:bdr w:val="none" w:sz="0" w:space="0" w:color="auto" w:frame="1"/>
        </w:rPr>
        <w:t xml:space="preserve">        </w:t>
      </w:r>
      <w:r w:rsidRPr="00906655">
        <w:rPr>
          <w:rStyle w:val="a4"/>
          <w:rFonts w:ascii="inherit" w:hAnsi="inherit"/>
          <w:bdr w:val="none" w:sz="0" w:space="0" w:color="auto" w:frame="1"/>
        </w:rPr>
        <w:t>Инструкция</w:t>
      </w:r>
    </w:p>
    <w:p w:rsidR="00906655" w:rsidRPr="00906655" w:rsidRDefault="00906655" w:rsidP="00906655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2phjq"/>
          <w:bdr w:val="none" w:sz="0" w:space="0" w:color="auto" w:frame="1"/>
        </w:rPr>
        <w:t xml:space="preserve">        </w:t>
      </w:r>
      <w:r w:rsidRPr="00906655">
        <w:rPr>
          <w:rStyle w:val="2phjq"/>
          <w:bdr w:val="none" w:sz="0" w:space="0" w:color="auto" w:frame="1"/>
        </w:rPr>
        <w:t>Перед Вами 80 вопросов, систематизированных по десяти относительно самостоятельным областям поведения и деятельности ребёнка. Внимательно изучите их и дайте оценку ребёнку по каждому параметру, пользуясь следующей шкалой:</w:t>
      </w:r>
    </w:p>
    <w:p w:rsidR="00906655" w:rsidRPr="00906655" w:rsidRDefault="00906655" w:rsidP="00906655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</w:pPr>
      <w:r w:rsidRPr="00906655">
        <w:rPr>
          <w:rStyle w:val="2phjq"/>
          <w:bdr w:val="none" w:sz="0" w:space="0" w:color="auto" w:frame="1"/>
        </w:rPr>
        <w:t>(</w:t>
      </w:r>
      <w:r w:rsidRPr="00906655">
        <w:rPr>
          <w:rStyle w:val="a4"/>
          <w:rFonts w:ascii="inherit" w:hAnsi="inherit"/>
          <w:bdr w:val="none" w:sz="0" w:space="0" w:color="auto" w:frame="1"/>
        </w:rPr>
        <w:t>++</w:t>
      </w:r>
      <w:r w:rsidRPr="00906655">
        <w:rPr>
          <w:rStyle w:val="2phjq"/>
          <w:bdr w:val="none" w:sz="0" w:space="0" w:color="auto" w:frame="1"/>
        </w:rPr>
        <w:t>) - если оцениваемое свойство развито хорошо, чётко выражено, проявляется часто;</w:t>
      </w:r>
    </w:p>
    <w:p w:rsidR="00906655" w:rsidRPr="00906655" w:rsidRDefault="00906655" w:rsidP="00906655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</w:pPr>
      <w:r w:rsidRPr="00906655">
        <w:rPr>
          <w:rStyle w:val="2phjq"/>
          <w:bdr w:val="none" w:sz="0" w:space="0" w:color="auto" w:frame="1"/>
        </w:rPr>
        <w:t>(</w:t>
      </w:r>
      <w:r w:rsidRPr="00906655">
        <w:rPr>
          <w:rStyle w:val="a4"/>
          <w:rFonts w:ascii="inherit" w:hAnsi="inherit"/>
          <w:bdr w:val="none" w:sz="0" w:space="0" w:color="auto" w:frame="1"/>
        </w:rPr>
        <w:t>+</w:t>
      </w:r>
      <w:r w:rsidRPr="00906655">
        <w:rPr>
          <w:rStyle w:val="2phjq"/>
          <w:bdr w:val="none" w:sz="0" w:space="0" w:color="auto" w:frame="1"/>
        </w:rPr>
        <w:t>) - свойство заметно выражено, но проявляется непостоянно;</w:t>
      </w:r>
    </w:p>
    <w:p w:rsidR="00906655" w:rsidRPr="00906655" w:rsidRDefault="00906655" w:rsidP="00906655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</w:pPr>
      <w:r w:rsidRPr="00906655">
        <w:rPr>
          <w:rStyle w:val="2phjq"/>
          <w:bdr w:val="none" w:sz="0" w:space="0" w:color="auto" w:frame="1"/>
        </w:rPr>
        <w:t>(</w:t>
      </w:r>
      <w:r w:rsidRPr="00906655">
        <w:rPr>
          <w:rStyle w:val="a4"/>
          <w:rFonts w:ascii="inherit" w:hAnsi="inherit"/>
          <w:bdr w:val="none" w:sz="0" w:space="0" w:color="auto" w:frame="1"/>
        </w:rPr>
        <w:t>0</w:t>
      </w:r>
      <w:r w:rsidRPr="00906655">
        <w:rPr>
          <w:rStyle w:val="2phjq"/>
          <w:bdr w:val="none" w:sz="0" w:space="0" w:color="auto" w:frame="1"/>
        </w:rPr>
        <w:t>) - оцениваемое и противоположное свойства выражены нечётко, в проявлениях редки, в поведении и деятельности уравновешивают друг друга;</w:t>
      </w:r>
    </w:p>
    <w:p w:rsidR="00906655" w:rsidRPr="00906655" w:rsidRDefault="00906655" w:rsidP="00906655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</w:pPr>
      <w:r w:rsidRPr="00906655">
        <w:rPr>
          <w:rStyle w:val="2phjq"/>
          <w:bdr w:val="none" w:sz="0" w:space="0" w:color="auto" w:frame="1"/>
        </w:rPr>
        <w:t>(</w:t>
      </w:r>
      <w:r w:rsidRPr="00906655">
        <w:rPr>
          <w:rStyle w:val="a4"/>
          <w:rFonts w:ascii="inherit" w:hAnsi="inherit"/>
          <w:bdr w:val="none" w:sz="0" w:space="0" w:color="auto" w:frame="1"/>
        </w:rPr>
        <w:t>–</w:t>
      </w:r>
      <w:r w:rsidRPr="00906655">
        <w:rPr>
          <w:rStyle w:val="2phjq"/>
          <w:bdr w:val="none" w:sz="0" w:space="0" w:color="auto" w:frame="1"/>
        </w:rPr>
        <w:t>) - более ярко выражено и чаще проявляется свойство, противоположное оцениваемому.</w:t>
      </w:r>
    </w:p>
    <w:p w:rsidR="00906655" w:rsidRPr="00906655" w:rsidRDefault="00906655" w:rsidP="00906655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2phjq"/>
          <w:bdr w:val="none" w:sz="0" w:space="0" w:color="auto" w:frame="1"/>
        </w:rPr>
        <w:t xml:space="preserve">        </w:t>
      </w:r>
      <w:r w:rsidRPr="00906655">
        <w:rPr>
          <w:rStyle w:val="2phjq"/>
          <w:bdr w:val="none" w:sz="0" w:space="0" w:color="auto" w:frame="1"/>
        </w:rPr>
        <w:t xml:space="preserve">Оценки ставьте на листе ответов. Оценку по первому утверждению помещаем в первую клетку листа ответов, оценку по второму – во вторую и т.д. </w:t>
      </w:r>
    </w:p>
    <w:p w:rsidR="00906655" w:rsidRPr="00906655" w:rsidRDefault="00906655" w:rsidP="00906655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2phjq"/>
          <w:bdr w:val="none" w:sz="0" w:space="0" w:color="auto" w:frame="1"/>
        </w:rPr>
        <w:t xml:space="preserve">        </w:t>
      </w:r>
      <w:r w:rsidRPr="00906655">
        <w:rPr>
          <w:rStyle w:val="2phjq"/>
          <w:bdr w:val="none" w:sz="0" w:space="0" w:color="auto" w:frame="1"/>
        </w:rPr>
        <w:t xml:space="preserve">Если Вы затрудняетесь дать оценку, потому что у Вас нет достаточных для этого сведений, оставьте соответствующую клетку пустой. Понаблюдайте за этой стороной Вашего ребёнка. </w:t>
      </w:r>
      <w:r>
        <w:rPr>
          <w:rStyle w:val="2phjq"/>
          <w:bdr w:val="none" w:sz="0" w:space="0" w:color="auto" w:frame="1"/>
        </w:rPr>
        <w:t xml:space="preserve">     </w:t>
      </w:r>
      <w:r w:rsidRPr="00906655">
        <w:rPr>
          <w:rStyle w:val="2phjq"/>
          <w:bdr w:val="none" w:sz="0" w:space="0" w:color="auto" w:frame="1"/>
        </w:rPr>
        <w:t>Попросите других взрослых, хорошо знающих ребёнка, например</w:t>
      </w:r>
      <w:r>
        <w:rPr>
          <w:rStyle w:val="2phjq"/>
          <w:bdr w:val="none" w:sz="0" w:space="0" w:color="auto" w:frame="1"/>
        </w:rPr>
        <w:t>,</w:t>
      </w:r>
      <w:r w:rsidRPr="00906655">
        <w:rPr>
          <w:rStyle w:val="2phjq"/>
          <w:bdr w:val="none" w:sz="0" w:space="0" w:color="auto" w:frame="1"/>
        </w:rPr>
        <w:t xml:space="preserve"> бабушек и дедушек, дать свои оценки по этой методике. Потом можно легко вычислить средние показатели, что сделает результаты более объективными.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вопросов «Карта одаренности»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Интеллектуальная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1.Склонен к логическим рассуждениям, способен оперировать абстрактными понятиями.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2.Проявляет большой интерес и исключительные способности к классификации.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3.Умеет хорошо излагать свои мысли, имеет большой словарный запас.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4.Хорошо улавливает связь между одним событием и другим, между причиной и следствием.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5.Любит решать сложные задачи, требующие умственного усилия.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6.Наблюдателен, любит анализировать события и явления.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7.Способен долго удерживать в памяти символы, буквы и слова.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8.Имеет широкий круг интересов, задает много вопросов о происхождении и функциях предметов.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Творческая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9.Нестандартно мыслит и часто предлагает неожиданные, оригинальные решения.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10.Не боится новых попыток, стремится всегда проверить новую идею.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11.Изобретателен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12.Способен увлечься, уйти "с головой" в интересующее его занятие.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13.Способен по-разному подойти к одной и той же проблеме.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14.Способен не только предлагать, но и разрабатывать собственные и чужие идеи.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15.Любит пробовать новые способы решения жизненных задач, не любит уже испытанных вариантов.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16.Продуктивен, чем бы ни занимался (рисование, сочинение, конструирование и др.), способен предложить большое количество разнообразных идей и решений.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Академическая (научная)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17.Учится новым знаниям очень быстро, все "схватывает на лету".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18.Быстро запоминает услышанное и прочитанное без специального заучивания, не тратит много времени на то, что нужно запомнить.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19.Знает много о таких событиях и проблемах, о которых его сверстники обычно не знают.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20.Обгоняет своих сверстников по учебе на год или на два, то есть реально должен учиться в более старшем классе, чем учится сейчас.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21.Проявляет ярко выраженную, разностороннюю любознательность.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22.Читает книги, статьи, научно-популярные издания с опережением своих сверстников на год или на два.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23.Умеет делать выводы и обобщения.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24.В свободное время любит читать научно-популярные издания, детские энциклопедии, делает это с большим интересом, чем читает художественные книги.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Художественно-изобразительная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25.В рисунках нет однообразия. Оригинален в выборе сюжета, обычно изображает много разных предметов, людей, ситуаций.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26.Становится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27.Способен составлять оригинальные композиции из цветов, рисунков, камней, открыток и </w:t>
      </w:r>
      <w:proofErr w:type="spellStart"/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28.Любит использовать какой-либо новый материал для изготовления игрушек, коллажей, рисунков, в строительстве детских домиков на игровой площадке.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29.Охотно рисует, лепит, создает композиции, имеющие художественное назначение, без побуждения взрослых.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30.Обращается к рисунку или лепке, чтобы выразить свои чувства и настроения.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31.Любит создавать объемные изображения, работать с глиной, бумагой, клеем.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32.Может высказать свою собственную оценку произведениям искусства, пытается воспроизвести то, что ему понравилось в своем собственном рисунке, игрушке, скульптуре.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Музыкальная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33.Проявляет большой интерес к музыкальным занятиям.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34.Чутко реагирует на характер и настроение музыки.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35.Хорошо поет.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36.В игру на инструменте, в песню или танец вкладывает много энергии и чувств.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37.Любит музыкальные записи. Стремится пойти на концерт или туда, где можно слушать музыку.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38.Хорошо играет на каком-либо инструменте.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39.В пении и музыке стремится выразить свои чувства и настроение.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40.Сочиняет собственные, оригинальные мелодии.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Литературная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41.Любит сочинять (писать) рассказы или стихи.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42.Может легко построить рассказ, начиная от завязки сюжета и заканчивая разрешением какого-либо конфликта.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43.Рассказывая о чем-то, умеет хорошо придерживаться выбранного сюжета, не теряет основную мысль. 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44.Придерживается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45.Выбирает в своих рассказах такие слова, которые хорошо передают эмоциональное состояние героев, их переживания и чувства.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46.Умеет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47.Склонен фантазировать, старается добавить что-то новое и необычное, когда рассказывает о чем-то уже знакомом и известном.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48.Умеет в рассказе изобразить своих героев очень живыми, передает их характер, чувства, настроение.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Артистическая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49.Легко входит в роль какого-либо персонажа: человека, животного и </w:t>
      </w:r>
      <w:proofErr w:type="spellStart"/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50.Интересуется актерской игрой.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51.Меняет тональность и выражение голоса, изображая другого человека.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52.Разыгрывая драматическую сцену, способен понять и изобразить конфликт.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53.Склонен передавать чувства через мимику, жесты, движения.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54.Стремится вызвать эмоциональные реакции у других людей, когда о чем-то с увлечением рассказывает.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55.С большой легкостью драматизирует, передает чувства и эмоциональные переживания.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56.Любит игры-драматизации.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Техническая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57.Интересуется механизмами и машинами.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58.Может легко чинить испорченные приборы, использовать старые детали для создания новых поделок игрушек, приборов.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59.Любит разбираться в причинах неисправности механизмов, любит загадочные поломки и вопросы на "поиск".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60.Любит рисовать чертежи и схемы.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61.Читает (любит, когда ему читают) журналы и статьи о создании новых приборов, машин и др.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62.Любит обсуждать научные события, изобретения, часто задумывается об этом.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63.Проводит много времени над конструированием и воплощением собственных "проектов" (модели летательных аппаратов, автомобилей и др.).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64.Быстро и легко осваивает компьютер.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Лидерская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65.Инициативен в общении со сверстниками.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66.Сохраняет уверенность в окружении незнакомых людей.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67.Легко общается с детьми и взрослыми.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68.Улавливает причины поступков других людей, мотивы их поведения, хорошо понимает недосказанное.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69.Часто руководит играми и занятиями других детей.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70.Склонен принимать на себя ответственность, выходящую за рамки возраста.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71.Другие дети предпочитают выбирать его в качестве партнера по играм и занятиям.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72.Обладает даром убеждения, способен внушить свои идеи другим.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Спортивная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73.Энергичен, производит впечатление ребенка, нуждающегося в большом объеме движения.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74.Любит участвовать в спортивных играх и состязаниях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75.Часто выигрывает в разных спортивных играх у сверстников.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76.Бегает быстрее всех в группе.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77.Движется легко, грациозно. Имеет хорошую координацию движений.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78.Любит ходить в походы, играть на открытых спортивных площадках.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79.Предпочитает проводить свободное время в подвижных играх (хоккей, футбол и т.д.).</w:t>
      </w:r>
    </w:p>
    <w:p w:rsidR="004C1626" w:rsidRPr="004C1626" w:rsidRDefault="004C1626" w:rsidP="004C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26">
        <w:rPr>
          <w:rFonts w:ascii="Times New Roman" w:eastAsia="Times New Roman" w:hAnsi="Times New Roman" w:cs="Times New Roman"/>
          <w:sz w:val="24"/>
          <w:szCs w:val="24"/>
          <w:lang w:eastAsia="ru-RU"/>
        </w:rPr>
        <w:t>80.Физически выносливее сверстников.</w:t>
      </w:r>
    </w:p>
    <w:p w:rsidR="004C1626" w:rsidRDefault="004C1626" w:rsidP="004C1626">
      <w:pPr>
        <w:rPr>
          <w:rFonts w:ascii="Calibri" w:eastAsia="Calibri" w:hAnsi="Calibri" w:cs="Times New Roman"/>
        </w:rPr>
      </w:pPr>
    </w:p>
    <w:p w:rsidR="004C1626" w:rsidRPr="004C1626" w:rsidRDefault="004C1626" w:rsidP="004C162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Лист ответов</w:t>
      </w:r>
    </w:p>
    <w:tbl>
      <w:tblPr>
        <w:tblStyle w:val="a3"/>
        <w:tblW w:w="9908" w:type="dxa"/>
        <w:tblLayout w:type="fixed"/>
        <w:tblLook w:val="04A0" w:firstRow="1" w:lastRow="0" w:firstColumn="1" w:lastColumn="0" w:noHBand="0" w:noVBand="1"/>
      </w:tblPr>
      <w:tblGrid>
        <w:gridCol w:w="694"/>
        <w:gridCol w:w="284"/>
        <w:gridCol w:w="708"/>
        <w:gridCol w:w="284"/>
        <w:gridCol w:w="709"/>
        <w:gridCol w:w="283"/>
        <w:gridCol w:w="709"/>
        <w:gridCol w:w="283"/>
        <w:gridCol w:w="709"/>
        <w:gridCol w:w="284"/>
        <w:gridCol w:w="708"/>
        <w:gridCol w:w="284"/>
        <w:gridCol w:w="709"/>
        <w:gridCol w:w="283"/>
        <w:gridCol w:w="709"/>
        <w:gridCol w:w="283"/>
        <w:gridCol w:w="709"/>
        <w:gridCol w:w="284"/>
        <w:gridCol w:w="708"/>
        <w:gridCol w:w="284"/>
      </w:tblGrid>
      <w:tr w:rsidR="00113AA8" w:rsidRPr="004C1626" w:rsidTr="00113AA8">
        <w:trPr>
          <w:cantSplit/>
          <w:trHeight w:val="1979"/>
        </w:trPr>
        <w:tc>
          <w:tcPr>
            <w:tcW w:w="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C1626" w:rsidRPr="004C1626" w:rsidRDefault="004C1626" w:rsidP="004C16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1626" w:rsidRPr="004C1626" w:rsidRDefault="004C1626" w:rsidP="004C16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Интеллектуальная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C1626" w:rsidRPr="004C1626" w:rsidRDefault="004C1626" w:rsidP="004C16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1626" w:rsidRPr="004C1626" w:rsidRDefault="004C1626" w:rsidP="004C16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C1626" w:rsidRPr="004C1626" w:rsidRDefault="004C1626" w:rsidP="004C16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1626" w:rsidRPr="004C1626" w:rsidRDefault="004C1626" w:rsidP="004C16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Академическая</w:t>
            </w:r>
          </w:p>
          <w:p w:rsidR="004C1626" w:rsidRPr="004C1626" w:rsidRDefault="004C1626" w:rsidP="004C16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(научная)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C1626" w:rsidRPr="004C1626" w:rsidRDefault="004C1626" w:rsidP="004C16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1626" w:rsidRPr="004C1626" w:rsidRDefault="004C1626" w:rsidP="004C16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Художественно-изобразительная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C1626" w:rsidRPr="004C1626" w:rsidRDefault="004C1626" w:rsidP="004C16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1626" w:rsidRPr="004C1626" w:rsidRDefault="004C1626" w:rsidP="004C16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Музыкальная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C1626" w:rsidRPr="004C1626" w:rsidRDefault="004C1626" w:rsidP="004C16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1626" w:rsidRPr="004C1626" w:rsidRDefault="004C1626" w:rsidP="004C16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Литературная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C1626" w:rsidRPr="004C1626" w:rsidRDefault="004C1626" w:rsidP="004C16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1626" w:rsidRPr="004C1626" w:rsidRDefault="004C1626" w:rsidP="004C16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Артистическая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C1626" w:rsidRPr="004C1626" w:rsidRDefault="004C1626" w:rsidP="004C16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1626" w:rsidRPr="004C1626" w:rsidRDefault="004C1626" w:rsidP="004C16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C1626" w:rsidRPr="004C1626" w:rsidRDefault="004C1626" w:rsidP="004C16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1626" w:rsidRPr="004C1626" w:rsidRDefault="004C1626" w:rsidP="004C16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Лидерская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C1626" w:rsidRPr="004C1626" w:rsidRDefault="004C1626" w:rsidP="004C16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1626" w:rsidRPr="004C1626" w:rsidRDefault="004C1626" w:rsidP="004C162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</w:t>
            </w:r>
          </w:p>
        </w:tc>
      </w:tr>
      <w:tr w:rsidR="00113AA8" w:rsidRPr="004C1626" w:rsidTr="00113AA8"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3AA8" w:rsidRPr="004C1626" w:rsidTr="00113AA8">
        <w:tc>
          <w:tcPr>
            <w:tcW w:w="694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3AA8" w:rsidRPr="004C1626" w:rsidTr="00113AA8">
        <w:tc>
          <w:tcPr>
            <w:tcW w:w="694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3AA8" w:rsidRPr="004C1626" w:rsidTr="00113AA8">
        <w:tc>
          <w:tcPr>
            <w:tcW w:w="694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3AA8" w:rsidRPr="004C1626" w:rsidTr="00113AA8">
        <w:tc>
          <w:tcPr>
            <w:tcW w:w="694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3AA8" w:rsidRPr="004C1626" w:rsidTr="00113AA8">
        <w:tc>
          <w:tcPr>
            <w:tcW w:w="694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3AA8" w:rsidRPr="004C1626" w:rsidTr="00113AA8">
        <w:tc>
          <w:tcPr>
            <w:tcW w:w="694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3AA8" w:rsidRPr="004C1626" w:rsidTr="00113AA8"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3AA8" w:rsidRPr="004C1626" w:rsidTr="00113AA8">
        <w:trPr>
          <w:trHeight w:val="7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1626" w:rsidRPr="004C1626" w:rsidRDefault="004C1626" w:rsidP="004C16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1626" w:rsidRPr="004C1626" w:rsidRDefault="004C1626" w:rsidP="004C16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1626" w:rsidRPr="004C1626" w:rsidRDefault="004C1626" w:rsidP="004C16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1626" w:rsidRPr="004C1626" w:rsidRDefault="004C1626" w:rsidP="004C16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1626" w:rsidRPr="004C1626" w:rsidRDefault="004C1626" w:rsidP="004C16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1626" w:rsidRPr="004C1626" w:rsidRDefault="004C1626" w:rsidP="004C16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1626" w:rsidRPr="004C1626" w:rsidRDefault="004C1626" w:rsidP="004C16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1626" w:rsidRPr="004C1626" w:rsidRDefault="004C1626" w:rsidP="004C16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1626" w:rsidRPr="004C1626" w:rsidRDefault="004C1626" w:rsidP="004C16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1626" w:rsidRPr="004C1626" w:rsidRDefault="004C1626" w:rsidP="004C16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26">
              <w:rPr>
                <w:rFonts w:ascii="Times New Roman" w:eastAsia="Calibri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626" w:rsidRPr="004C1626" w:rsidRDefault="004C1626" w:rsidP="004C162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C1626" w:rsidRPr="004C1626" w:rsidRDefault="004C1626" w:rsidP="004C1626">
      <w:pPr>
        <w:rPr>
          <w:rFonts w:ascii="Calibri" w:eastAsia="Calibri" w:hAnsi="Calibri" w:cs="Times New Roman"/>
        </w:rPr>
      </w:pPr>
    </w:p>
    <w:p w:rsidR="00113AA8" w:rsidRPr="00113AA8" w:rsidRDefault="00113AA8" w:rsidP="00113AA8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a4"/>
          <w:rFonts w:ascii="inherit" w:hAnsi="inherit"/>
          <w:bdr w:val="none" w:sz="0" w:space="0" w:color="auto" w:frame="1"/>
        </w:rPr>
        <w:t xml:space="preserve">        </w:t>
      </w:r>
      <w:r w:rsidRPr="00113AA8">
        <w:rPr>
          <w:rStyle w:val="a4"/>
          <w:rFonts w:ascii="inherit" w:hAnsi="inherit"/>
          <w:bdr w:val="none" w:sz="0" w:space="0" w:color="auto" w:frame="1"/>
        </w:rPr>
        <w:t>Обработка результатов</w:t>
      </w:r>
    </w:p>
    <w:p w:rsidR="00113AA8" w:rsidRPr="00113AA8" w:rsidRDefault="00113AA8" w:rsidP="00113AA8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2phjq"/>
          <w:bdr w:val="none" w:sz="0" w:space="0" w:color="auto" w:frame="1"/>
        </w:rPr>
        <w:t xml:space="preserve">        </w:t>
      </w:r>
      <w:r w:rsidRPr="00113AA8">
        <w:rPr>
          <w:rStyle w:val="2phjq"/>
          <w:bdr w:val="none" w:sz="0" w:space="0" w:color="auto" w:frame="1"/>
        </w:rPr>
        <w:t>Сосчитайте количество плюсов и минусов по вертикали (плюс и минус взаимно сокращаются). Результаты подсчётов напишите внизу, под каждым столбцом. Полученные суммы баллов характеризуют Вашу оценку степени развития разных видов одаренности у ребёнка</w:t>
      </w:r>
    </w:p>
    <w:p w:rsidR="00906655" w:rsidRPr="00906655" w:rsidRDefault="00906655" w:rsidP="00906655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</w:pPr>
    </w:p>
    <w:p w:rsidR="00CE75DC" w:rsidRPr="00CE75DC" w:rsidRDefault="001C2901" w:rsidP="00113AA8">
      <w:pPr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</w:pPr>
      <w:r w:rsidRPr="00CE75DC">
        <w:rPr>
          <w:rFonts w:ascii="Times New Roman" w:hAnsi="Times New Roman" w:cs="Times New Roman"/>
          <w:sz w:val="20"/>
          <w:szCs w:val="20"/>
        </w:rPr>
        <w:t xml:space="preserve">     </w:t>
      </w:r>
      <w:r w:rsidR="00113AA8" w:rsidRPr="00CE75D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Методика «Древо желаний»</w:t>
      </w:r>
      <w:r w:rsidR="00113AA8" w:rsidRPr="00CE75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="00113AA8" w:rsidRPr="00CE75DC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 xml:space="preserve">для детей старшего дошкольного возраста (В.С. Юркевич) </w:t>
      </w:r>
    </w:p>
    <w:p w:rsidR="00113AA8" w:rsidRPr="00CE75DC" w:rsidRDefault="00CE75DC" w:rsidP="00CE75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</w:t>
      </w:r>
      <w:r w:rsidRPr="00CE75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Данная методика </w:t>
      </w:r>
      <w:r w:rsidR="00113AA8" w:rsidRPr="00CE75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позволяет изучить содержание детских интересов и познавательный мотив деятельности (время ответа на вопрос 4-6 минут):</w:t>
      </w:r>
    </w:p>
    <w:p w:rsidR="00113AA8" w:rsidRPr="00113AA8" w:rsidRDefault="00113AA8" w:rsidP="00113AA8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113AA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«Волшебник может исполнить 5 твоих желаний. Чтобы ты у него попросил?»</w:t>
      </w:r>
    </w:p>
    <w:p w:rsidR="00113AA8" w:rsidRPr="00113AA8" w:rsidRDefault="00113AA8" w:rsidP="00113AA8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113AA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«Мудрец может ответить на любые твои вопросы. О чем бы ты спросил у него?» (регистрируются первые 5 ответов).</w:t>
      </w:r>
    </w:p>
    <w:p w:rsidR="00113AA8" w:rsidRPr="00113AA8" w:rsidRDefault="00113AA8" w:rsidP="00113AA8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113AA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«Ковер-самолет в мгновение ока доставит тебя, куда ты захочешь. Куда бы ты хоте</w:t>
      </w:r>
      <w:r w:rsidR="00BD2A0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1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слетать?» (регистрируются первые 5 ответов).</w:t>
      </w:r>
    </w:p>
    <w:p w:rsidR="00113AA8" w:rsidRPr="00113AA8" w:rsidRDefault="00113AA8" w:rsidP="00113AA8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113AA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«Чудо-машина умеет все на свете: шить, печь пироги, мыть посуду, делать любые игрушки. Что должна сделать чудо-машина по твоему приказанию?».</w:t>
      </w:r>
    </w:p>
    <w:p w:rsidR="00113AA8" w:rsidRPr="00113AA8" w:rsidRDefault="00113AA8" w:rsidP="00113AA8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11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«Главная книга страны </w:t>
      </w:r>
      <w:proofErr w:type="spellStart"/>
      <w:r w:rsidRPr="0011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Вообразилии</w:t>
      </w:r>
      <w:proofErr w:type="spellEnd"/>
      <w:r w:rsidRPr="00113A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ней любые истории обо всем на свете. О чем бы ты хотел узнать из этой книги?».</w:t>
      </w:r>
    </w:p>
    <w:p w:rsidR="00113AA8" w:rsidRPr="00113AA8" w:rsidRDefault="00113AA8" w:rsidP="00113AA8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113AA8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«Ты очутился вместе с мамой в таком месте, где все разрешается. Ты можешь делать все, что твоей душе угодно. Придумай, что бы ты в таком случае делал?» – (регистрируются первые 5 ответов).</w:t>
      </w:r>
    </w:p>
    <w:p w:rsidR="00113AA8" w:rsidRPr="00113AA8" w:rsidRDefault="00113AA8" w:rsidP="00113AA8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11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содержания детского рассказа выбираются ответы познавательного характера. Познавательная активность оценивается следующим образом: если ответов познавательного характера 9 и более – у ребенка ярко проявляется познавательный, исследовательский интерес к миру, если ответов познавательного характера всего 2 и менее, познавательный мотив еще не сформирован.</w:t>
      </w:r>
    </w:p>
    <w:p w:rsidR="0098161D" w:rsidRDefault="00113AA8" w:rsidP="009B6D0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CE7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держание детских ответов помогае</w:t>
      </w:r>
      <w:r w:rsidRPr="00113AA8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определить и направленность интересов детей к изучению определенных объектов окружающего мира и интерес к деятельности.</w:t>
      </w:r>
    </w:p>
    <w:p w:rsidR="009B6D0B" w:rsidRPr="009B6D0B" w:rsidRDefault="009B6D0B" w:rsidP="009B6D0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8161D" w:rsidRDefault="0098161D" w:rsidP="0098161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О</w:t>
      </w:r>
      <w:r w:rsidRPr="0098161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бразовательная ситуация диагностического характера </w:t>
      </w:r>
      <w:r w:rsidRPr="0098161D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«Копилка интересов»</w:t>
      </w:r>
    </w:p>
    <w:p w:rsidR="00317CDF" w:rsidRDefault="0098161D" w:rsidP="009066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98161D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 показывает детям привлекательную коробочку или шкатулку и говорит, что это копилка интересов. Предлагает собрать в нее все, что интересно. Чтобы получить более полную информацию, задает воспитанникам три вопроса: Что вам интересно делать? Чем вы любите заниматься в детском саду? Что хотите узнать? Ответы детей записываются и помещаются в копилку. Записки перемешиваются, после чего одна из них извлекается и озвучивается. С реализации данного интереса (вопроса) начинается работа с копилкой. Педагог имеет возможность проанализировать полученные данные, разделить детские интересы на группы: те, которые можно реализовать в непосредственно образовательной деятельности, в совместной деятельности в режиме дня и т.д.</w:t>
      </w:r>
      <w:r w:rsidR="001C2901" w:rsidRPr="009816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7CDF" w:rsidRDefault="001C2901" w:rsidP="00317C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98161D">
        <w:t xml:space="preserve">  </w:t>
      </w:r>
      <w:r w:rsidR="00317CDF" w:rsidRPr="00317CDF">
        <w:rPr>
          <w:b/>
          <w:bCs/>
          <w:iCs/>
        </w:rPr>
        <w:t>Практическая ситуация «В гости в другую группу»</w:t>
      </w:r>
      <w:r w:rsidR="00317CDF" w:rsidRPr="00317CDF">
        <w:rPr>
          <w:b/>
          <w:bCs/>
          <w:i/>
          <w:iCs/>
        </w:rPr>
        <w:t>.</w:t>
      </w:r>
      <w:r w:rsidR="00317CDF" w:rsidRPr="00317CDF">
        <w:rPr>
          <w:b/>
          <w:bCs/>
        </w:rPr>
        <w:t> 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21"/>
          <w:szCs w:val="21"/>
        </w:rPr>
      </w:pPr>
      <w:r w:rsidRPr="00317CDF">
        <w:rPr>
          <w:iCs/>
        </w:rPr>
        <w:t>Цель:</w:t>
      </w:r>
      <w:r w:rsidRPr="00317CDF">
        <w:t> изучение содержания детских интересов и предпочтений.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21"/>
          <w:szCs w:val="21"/>
        </w:rPr>
      </w:pPr>
      <w:r w:rsidRPr="00317CDF">
        <w:t xml:space="preserve">Проводится с подгруппой детей. Дети приглашаются в гости в соседнюю группу. В ней нет детей, но есть игры и игрушки, в которые можно поиграть. Гостям разрешается делать все, что они захотят, но аккуратно, чтобы не нарушать порядок. Выполнять правило, если взял </w:t>
      </w:r>
      <w:r w:rsidRPr="00317CDF">
        <w:lastRenderedPageBreak/>
        <w:t xml:space="preserve">поиграть, потом надо обязательно положить на место. В течение 15 минут идет </w:t>
      </w:r>
      <w:proofErr w:type="spellStart"/>
      <w:r w:rsidRPr="00317CDF">
        <w:t>видеофиксация</w:t>
      </w:r>
      <w:proofErr w:type="spellEnd"/>
      <w:r w:rsidRPr="00317CDF">
        <w:t xml:space="preserve"> того, что выбирают и как действуют дети (стратегии поведения в незнакомой обстановке), время действия с одним предметом, инициативы детей.</w:t>
      </w:r>
    </w:p>
    <w:p w:rsidR="00317CDF" w:rsidRDefault="00317CDF" w:rsidP="00317C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317CDF">
        <w:t>Полученная информация поможет определить содержание детских интересов и характерную для ребенка стратегию поведения при взаимодействии с новым объектом.</w:t>
      </w:r>
    </w:p>
    <w:p w:rsidR="001C2901" w:rsidRPr="00BD2A0F" w:rsidRDefault="001C2901" w:rsidP="00BD2A0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8161D">
        <w:t xml:space="preserve">                                                               </w:t>
      </w:r>
    </w:p>
    <w:p w:rsidR="0098161D" w:rsidRDefault="0098161D" w:rsidP="009816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98161D">
        <w:rPr>
          <w:b/>
          <w:bCs/>
          <w:iCs/>
        </w:rPr>
        <w:t>Фиксацию детских вопросов </w:t>
      </w:r>
      <w:r>
        <w:rPr>
          <w:b/>
          <w:iCs/>
        </w:rPr>
        <w:t>(</w:t>
      </w:r>
      <w:r w:rsidRPr="0098161D">
        <w:rPr>
          <w:b/>
          <w:iCs/>
        </w:rPr>
        <w:t>Поляковой М.Н.)</w:t>
      </w:r>
      <w:r w:rsidRPr="0098161D">
        <w:rPr>
          <w:b/>
        </w:rPr>
        <w:t xml:space="preserve">. </w:t>
      </w:r>
    </w:p>
    <w:p w:rsidR="0098161D" w:rsidRPr="0098161D" w:rsidRDefault="0098161D" w:rsidP="009816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21"/>
          <w:szCs w:val="21"/>
        </w:rPr>
      </w:pPr>
      <w:r w:rsidRPr="0098161D">
        <w:t>Воспитатель записывает все вопросы детей, заданные в течение недели, а также фамилию и имя ребенка, задавшего вопрос.</w:t>
      </w:r>
    </w:p>
    <w:p w:rsidR="0098161D" w:rsidRPr="0098161D" w:rsidRDefault="0098161D" w:rsidP="009816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21"/>
          <w:szCs w:val="21"/>
        </w:rPr>
      </w:pPr>
      <w:r w:rsidRPr="0098161D">
        <w:t>Вопросы записываются в таблицу, в первой графе которой записывается имя ребенка, во второй – вопросы ребенка, третья графа предназначена для записи выводов.</w:t>
      </w:r>
    </w:p>
    <w:p w:rsidR="0098161D" w:rsidRPr="0098161D" w:rsidRDefault="0098161D" w:rsidP="009816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21"/>
          <w:szCs w:val="21"/>
        </w:rPr>
      </w:pPr>
      <w:r w:rsidRPr="0098161D">
        <w:rPr>
          <w:b/>
          <w:bCs/>
          <w:i/>
          <w:iCs/>
        </w:rPr>
        <w:t>Критерии и показатели для анализа де</w:t>
      </w:r>
      <w:bookmarkStart w:id="0" w:name="_GoBack"/>
      <w:bookmarkEnd w:id="0"/>
      <w:r w:rsidRPr="0098161D">
        <w:rPr>
          <w:b/>
          <w:bCs/>
          <w:i/>
          <w:iCs/>
        </w:rPr>
        <w:t>тских вопросов:</w:t>
      </w:r>
    </w:p>
    <w:p w:rsidR="0098161D" w:rsidRPr="0098161D" w:rsidRDefault="0098161D" w:rsidP="009816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21"/>
          <w:szCs w:val="21"/>
        </w:rPr>
      </w:pPr>
      <w:r w:rsidRPr="0098161D">
        <w:t>1.                  Направленность вопросов: познавательная (вопросы на установление причинно-с</w:t>
      </w:r>
      <w:r w:rsidR="005F1199">
        <w:t>ледственных связей, например, «</w:t>
      </w:r>
      <w:r w:rsidRPr="0098161D">
        <w:t>Почему корова ест траву зеленую, а молоко получается белое?»), иная (например, «А что у нас будет на обед?», «А мама скоро придет?»).</w:t>
      </w:r>
    </w:p>
    <w:p w:rsidR="0098161D" w:rsidRPr="0098161D" w:rsidRDefault="0098161D" w:rsidP="009816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21"/>
          <w:szCs w:val="21"/>
        </w:rPr>
      </w:pPr>
      <w:r w:rsidRPr="0098161D">
        <w:t>2.                  Количество заданных вопросов: много (более пяти вопросов познавательной направленности за неделю), мало, нет вопросов познавательной направленности.</w:t>
      </w:r>
    </w:p>
    <w:p w:rsidR="0098161D" w:rsidRPr="0098161D" w:rsidRDefault="0098161D" w:rsidP="009816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21"/>
          <w:szCs w:val="21"/>
        </w:rPr>
      </w:pPr>
      <w:r w:rsidRPr="0098161D">
        <w:t>3.                  Содержание вопросов: вопросы о природе, о технике, о социальном мире и человеке, о мире искусства, о странах, об экономике и т.п.</w:t>
      </w:r>
    </w:p>
    <w:p w:rsidR="0098161D" w:rsidRPr="0098161D" w:rsidRDefault="0098161D" w:rsidP="009816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21"/>
          <w:szCs w:val="21"/>
        </w:rPr>
      </w:pPr>
      <w:r w:rsidRPr="0098161D">
        <w:t>4.                  Временная характеристика вопросов: вопросы касаются современности, истории или возможного будущего времени.</w:t>
      </w:r>
    </w:p>
    <w:p w:rsidR="0098161D" w:rsidRPr="0098161D" w:rsidRDefault="0098161D" w:rsidP="009816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21"/>
          <w:szCs w:val="21"/>
        </w:rPr>
      </w:pPr>
      <w:r w:rsidRPr="0098161D">
        <w:t>5.                  Отношение ребенка к ответу на вопрос: выслушивает ответ на свой вопрос внимательно или невнимателен, отвлекается в момент ответа.</w:t>
      </w:r>
    </w:p>
    <w:p w:rsidR="0098161D" w:rsidRPr="0098161D" w:rsidRDefault="0098161D" w:rsidP="009816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21"/>
          <w:szCs w:val="21"/>
        </w:rPr>
      </w:pPr>
      <w:r w:rsidRPr="0098161D">
        <w:t>На основе проведенного анализа делается вывод о степени проявления познавательной направленности ребенком (сильная, слабая, не проявляется) и об особенностях содержания его интересов.</w:t>
      </w:r>
    </w:p>
    <w:p w:rsidR="0098161D" w:rsidRDefault="00317CDF" w:rsidP="007A34F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>Постоянное отслеживание интересо</w:t>
      </w:r>
      <w:r w:rsidR="0098161D" w:rsidRPr="0098161D">
        <w:t>в дошкольников становится традицией ежедневного взаимодействия с детьми, п</w:t>
      </w:r>
      <w:r>
        <w:t>остепенно активность детей нара</w:t>
      </w:r>
      <w:r w:rsidR="0098161D" w:rsidRPr="0098161D">
        <w:t>стает, они уже не ждут вопросов от взрослого, а сами проявляют инициативу, предлагая содержание и формы организации деятельности в ближайшее время.</w:t>
      </w:r>
    </w:p>
    <w:p w:rsidR="007A34FD" w:rsidRPr="007A34FD" w:rsidRDefault="007A34FD" w:rsidP="007A34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21"/>
          <w:szCs w:val="21"/>
        </w:rPr>
      </w:pPr>
    </w:p>
    <w:p w:rsidR="00317CDF" w:rsidRPr="00317CDF" w:rsidRDefault="001C2901" w:rsidP="00317C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Helvetica" w:hAnsi="Helvetica"/>
          <w:b/>
          <w:sz w:val="21"/>
          <w:szCs w:val="21"/>
        </w:rPr>
      </w:pPr>
      <w:r w:rsidRPr="0098161D">
        <w:rPr>
          <w:b/>
        </w:rPr>
        <w:t xml:space="preserve">         </w:t>
      </w:r>
      <w:r w:rsidR="00317CDF" w:rsidRPr="007A34FD">
        <w:rPr>
          <w:b/>
        </w:rPr>
        <w:t>К</w:t>
      </w:r>
      <w:r w:rsidR="00317CDF" w:rsidRPr="007A34FD">
        <w:rPr>
          <w:b/>
          <w:bCs/>
          <w:iCs/>
          <w:spacing w:val="-1"/>
        </w:rPr>
        <w:t>ритерии и индикаторы оценки детских интересов</w:t>
      </w:r>
      <w:r w:rsidR="00317CDF" w:rsidRPr="007A34FD">
        <w:t xml:space="preserve"> </w:t>
      </w:r>
      <w:r w:rsidR="00317CDF" w:rsidRPr="00317CDF">
        <w:rPr>
          <w:b/>
        </w:rPr>
        <w:t xml:space="preserve">(Л.И. </w:t>
      </w:r>
      <w:proofErr w:type="spellStart"/>
      <w:r w:rsidR="00317CDF" w:rsidRPr="00317CDF">
        <w:rPr>
          <w:b/>
        </w:rPr>
        <w:t>Божович</w:t>
      </w:r>
      <w:proofErr w:type="spellEnd"/>
      <w:r w:rsidR="00317CDF" w:rsidRPr="00317CDF">
        <w:rPr>
          <w:b/>
        </w:rPr>
        <w:t xml:space="preserve">, А.К. </w:t>
      </w:r>
      <w:proofErr w:type="spellStart"/>
      <w:r w:rsidR="00317CDF" w:rsidRPr="00317CDF">
        <w:rPr>
          <w:b/>
        </w:rPr>
        <w:t>Дусавицкий</w:t>
      </w:r>
      <w:proofErr w:type="spellEnd"/>
      <w:r w:rsidR="00317CDF" w:rsidRPr="00317CDF">
        <w:rPr>
          <w:b/>
        </w:rPr>
        <w:t>, В.Г. Иванов, Г.И. Щукина, Н.Г. Морозова)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317CDF">
        <w:t xml:space="preserve">Интересы дошкольников могут различаться по разным параметрам: широте (степени охвата объектов действительности), направленности, действенности (стремлением к реализации интереса в деятельности), осознанности, устойчивости и глубине. 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21"/>
          <w:szCs w:val="21"/>
        </w:rPr>
      </w:pPr>
      <w:r w:rsidRPr="00317CDF">
        <w:t>Приведем критерии оценки детских интересов.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b/>
          <w:bCs/>
        </w:rPr>
        <w:t>Критерий 1</w:t>
      </w:r>
      <w:r w:rsidRPr="00317CDF">
        <w:t> – </w:t>
      </w:r>
      <w:r w:rsidRPr="00317CDF">
        <w:rPr>
          <w:i/>
          <w:iCs/>
        </w:rPr>
        <w:t>проявление ребенком интереса к процессу познания.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i/>
          <w:iCs/>
        </w:rPr>
        <w:t>Индикаторы: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left="360"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rFonts w:ascii="Symbol" w:hAnsi="Symbol"/>
        </w:rPr>
        <w:t></w:t>
      </w:r>
      <w:r w:rsidRPr="00317CDF">
        <w:t>       дошкольник задает исследовательские вопросы: «Как», «Какой», «Зачем», «Для чего», «Почему», «Что будет, если»;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left="360"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rFonts w:ascii="Symbol" w:hAnsi="Symbol"/>
        </w:rPr>
        <w:t></w:t>
      </w:r>
      <w:r w:rsidRPr="00317CDF">
        <w:t>       с интересом и удовольствием включается в наблюдение и экспериментирование, инициирует познавательно-исследовательскую деятельность;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left="360"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rFonts w:ascii="Symbol" w:hAnsi="Symbol"/>
        </w:rPr>
        <w:t></w:t>
      </w:r>
      <w:r w:rsidRPr="00317CDF">
        <w:t>       замечает новый объект, обследует его, спрашивает про него, наблюдает за ним.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left="720"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b/>
          <w:bCs/>
        </w:rPr>
        <w:t>Критерий 2.</w:t>
      </w:r>
      <w:r w:rsidRPr="00317CDF">
        <w:t> - </w:t>
      </w:r>
      <w:proofErr w:type="spellStart"/>
      <w:r w:rsidRPr="00317CDF">
        <w:rPr>
          <w:i/>
          <w:iCs/>
        </w:rPr>
        <w:t>сформированность</w:t>
      </w:r>
      <w:proofErr w:type="spellEnd"/>
      <w:r w:rsidRPr="00317CDF">
        <w:rPr>
          <w:i/>
          <w:iCs/>
        </w:rPr>
        <w:t xml:space="preserve"> познавательного мотива деятельности.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i/>
          <w:iCs/>
        </w:rPr>
        <w:t>Индикаторы: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left="360"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rFonts w:ascii="Symbol" w:hAnsi="Symbol"/>
        </w:rPr>
        <w:t></w:t>
      </w:r>
      <w:r w:rsidRPr="00317CDF">
        <w:t>       преобладание вопросов и ответов с познавательно-исследовательской направленностью (хочу узнать, интересно, как, зачем);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left="360"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rFonts w:ascii="Symbol" w:hAnsi="Symbol"/>
        </w:rPr>
        <w:t></w:t>
      </w:r>
      <w:r w:rsidRPr="00317CDF">
        <w:t>       удерживает познавательный мотив на протяжение всей деятельности и высказывает его в результате (я узнал, научился, теперь знаю);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left="360"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rFonts w:ascii="Symbol" w:hAnsi="Symbol"/>
        </w:rPr>
        <w:t></w:t>
      </w:r>
      <w:r w:rsidRPr="00317CDF">
        <w:t>       охотно включается в деятельность познавательного характера.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left="720"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b/>
          <w:bCs/>
        </w:rPr>
        <w:t>Критерий 3.</w:t>
      </w:r>
      <w:r w:rsidRPr="00317CDF">
        <w:t> – </w:t>
      </w:r>
      <w:r w:rsidRPr="00317CDF">
        <w:rPr>
          <w:i/>
          <w:iCs/>
        </w:rPr>
        <w:t>содержание детских интересов.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i/>
          <w:iCs/>
        </w:rPr>
        <w:t>Индикаторы: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left="360"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rFonts w:ascii="Symbol" w:hAnsi="Symbol"/>
        </w:rPr>
        <w:lastRenderedPageBreak/>
        <w:t></w:t>
      </w:r>
      <w:r w:rsidRPr="00317CDF">
        <w:t>       какая сфера действительности интересует ребенка: природа, культура, общение, предметный мир, область –Я;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left="360"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rFonts w:ascii="Symbol" w:hAnsi="Symbol"/>
        </w:rPr>
        <w:t></w:t>
      </w:r>
      <w:r w:rsidRPr="00317CDF">
        <w:t>       широта интересов;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left="360"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rFonts w:ascii="Symbol" w:hAnsi="Symbol"/>
        </w:rPr>
        <w:t></w:t>
      </w:r>
      <w:r w:rsidRPr="00317CDF">
        <w:t>       какую деятельность чаще предпочитает ребенок в ситуации выбора.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left="720"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b/>
          <w:bCs/>
        </w:rPr>
        <w:t>Критерий 4.</w:t>
      </w:r>
      <w:r w:rsidRPr="00317CDF">
        <w:t> – </w:t>
      </w:r>
      <w:r w:rsidRPr="00317CDF">
        <w:rPr>
          <w:i/>
          <w:iCs/>
        </w:rPr>
        <w:t>направленность интересов в соответствии с проявлением отношения к миру.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i/>
          <w:iCs/>
        </w:rPr>
        <w:t>Индикаторы: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left="360"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rFonts w:ascii="Symbol" w:hAnsi="Symbol"/>
        </w:rPr>
        <w:t></w:t>
      </w:r>
      <w:r w:rsidRPr="00317CDF">
        <w:t>       какой компонент интереса преобладает в проявлениях ребенка в деятельности и поведении;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left="720"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b/>
          <w:bCs/>
        </w:rPr>
        <w:t>Критерий 5.</w:t>
      </w:r>
      <w:r w:rsidRPr="00317CDF">
        <w:rPr>
          <w:i/>
          <w:iCs/>
        </w:rPr>
        <w:t> - осознанность интереса.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i/>
          <w:iCs/>
        </w:rPr>
        <w:t>Индикаторы: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left="360"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rFonts w:ascii="Symbol" w:hAnsi="Symbol"/>
        </w:rPr>
        <w:t></w:t>
      </w:r>
      <w:r w:rsidRPr="00317CDF">
        <w:t>       ребенок говорит о своих интересах и предпочтениях;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left="360"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rFonts w:ascii="Symbol" w:hAnsi="Symbol"/>
        </w:rPr>
        <w:t></w:t>
      </w:r>
      <w:r w:rsidRPr="00317CDF">
        <w:t>       четко формулируют свой интерес,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left="360"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rFonts w:ascii="Symbol" w:hAnsi="Symbol"/>
        </w:rPr>
        <w:t></w:t>
      </w:r>
      <w:r w:rsidRPr="00317CDF">
        <w:t>       может объяснить, пояснить его;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left="360"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rFonts w:ascii="Symbol" w:hAnsi="Symbol"/>
        </w:rPr>
        <w:t></w:t>
      </w:r>
      <w:r w:rsidRPr="00317CDF">
        <w:t>       стремится отстаивать свои интересы, приводя аргументы в пользу выбора.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left="720"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b/>
          <w:bCs/>
        </w:rPr>
        <w:t>Критерий 6. - </w:t>
      </w:r>
      <w:r w:rsidRPr="00317CDF">
        <w:rPr>
          <w:i/>
          <w:iCs/>
        </w:rPr>
        <w:t>отношение к интересам других.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i/>
          <w:iCs/>
        </w:rPr>
        <w:t>Индикаторы: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left="360"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rFonts w:ascii="Symbol" w:hAnsi="Symbol"/>
        </w:rPr>
        <w:t></w:t>
      </w:r>
      <w:r w:rsidRPr="00317CDF">
        <w:t>       ребенок выслушивает интересы сверстников;</w:t>
      </w:r>
    </w:p>
    <w:p w:rsidR="00317CDF" w:rsidRPr="00317CDF" w:rsidRDefault="00317CDF" w:rsidP="00317CDF">
      <w:pPr>
        <w:pStyle w:val="a5"/>
        <w:shd w:val="clear" w:color="auto" w:fill="FFFFFF"/>
        <w:spacing w:before="0" w:beforeAutospacing="0" w:after="0" w:afterAutospacing="0"/>
        <w:ind w:left="360" w:firstLine="284"/>
        <w:jc w:val="both"/>
        <w:rPr>
          <w:rFonts w:ascii="Helvetica" w:hAnsi="Helvetica"/>
          <w:sz w:val="21"/>
          <w:szCs w:val="21"/>
        </w:rPr>
      </w:pPr>
      <w:r w:rsidRPr="00317CDF">
        <w:rPr>
          <w:rFonts w:ascii="Symbol" w:hAnsi="Symbol"/>
        </w:rPr>
        <w:t></w:t>
      </w:r>
      <w:r w:rsidRPr="00317CDF">
        <w:t>       учитывает интересы других детей в деятельности, соглашается на изменение собственных планов для учета мнений партнеров.</w:t>
      </w:r>
    </w:p>
    <w:p w:rsidR="009835DA" w:rsidRDefault="001C2901" w:rsidP="001C29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D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9835DA" w:rsidRDefault="009835DA" w:rsidP="001C29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5DA" w:rsidRDefault="009835DA" w:rsidP="001C29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5DA" w:rsidRDefault="009835DA" w:rsidP="001C29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5DA" w:rsidRDefault="009835DA" w:rsidP="001C29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901" w:rsidRPr="00317CDF" w:rsidRDefault="001C2901" w:rsidP="009835DA">
      <w:pPr>
        <w:pStyle w:val="1"/>
        <w:shd w:val="clear" w:color="auto" w:fill="FFFFFF"/>
        <w:spacing w:before="0" w:after="45"/>
        <w:rPr>
          <w:rFonts w:ascii="Times New Roman" w:hAnsi="Times New Roman" w:cs="Times New Roman"/>
          <w:b/>
          <w:sz w:val="24"/>
          <w:szCs w:val="24"/>
        </w:rPr>
      </w:pPr>
      <w:r w:rsidRPr="00317CD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sectPr w:rsidR="001C2901" w:rsidRPr="00317CDF" w:rsidSect="009B6D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22" w:rsidRDefault="00C51322" w:rsidP="009B6D0B">
      <w:pPr>
        <w:spacing w:after="0" w:line="240" w:lineRule="auto"/>
      </w:pPr>
      <w:r>
        <w:separator/>
      </w:r>
    </w:p>
  </w:endnote>
  <w:endnote w:type="continuationSeparator" w:id="0">
    <w:p w:rsidR="00C51322" w:rsidRDefault="00C51322" w:rsidP="009B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0B" w:rsidRDefault="009B6D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0B" w:rsidRDefault="009B6D0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0B" w:rsidRDefault="009B6D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22" w:rsidRDefault="00C51322" w:rsidP="009B6D0B">
      <w:pPr>
        <w:spacing w:after="0" w:line="240" w:lineRule="auto"/>
      </w:pPr>
      <w:r>
        <w:separator/>
      </w:r>
    </w:p>
  </w:footnote>
  <w:footnote w:type="continuationSeparator" w:id="0">
    <w:p w:rsidR="00C51322" w:rsidRDefault="00C51322" w:rsidP="009B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0B" w:rsidRDefault="009B6D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0B" w:rsidRDefault="009B6D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0B" w:rsidRDefault="009B6D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0961A9E"/>
    <w:lvl w:ilvl="0">
      <w:numFmt w:val="bullet"/>
      <w:lvlText w:val="*"/>
      <w:lvlJc w:val="left"/>
    </w:lvl>
  </w:abstractNum>
  <w:abstractNum w:abstractNumId="1" w15:restartNumberingAfterBreak="0">
    <w:nsid w:val="19384058"/>
    <w:multiLevelType w:val="hybridMultilevel"/>
    <w:tmpl w:val="B51EEEDE"/>
    <w:lvl w:ilvl="0" w:tplc="1FFA3E48">
      <w:start w:val="2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1E1D6ACF"/>
    <w:multiLevelType w:val="hybridMultilevel"/>
    <w:tmpl w:val="7BEA35FC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74472"/>
    <w:multiLevelType w:val="multilevel"/>
    <w:tmpl w:val="F6047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EB1286"/>
    <w:multiLevelType w:val="multilevel"/>
    <w:tmpl w:val="8802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42785"/>
    <w:multiLevelType w:val="hybridMultilevel"/>
    <w:tmpl w:val="AA60C9A4"/>
    <w:lvl w:ilvl="0" w:tplc="B0961A9E">
      <w:start w:val="65535"/>
      <w:numFmt w:val="bullet"/>
      <w:lvlText w:val="•"/>
      <w:legacy w:legacy="1" w:legacySpace="0" w:legacyIndent="259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01"/>
    <w:rsid w:val="000D39F9"/>
    <w:rsid w:val="00113AA8"/>
    <w:rsid w:val="001C2901"/>
    <w:rsid w:val="001E0C90"/>
    <w:rsid w:val="00317CDF"/>
    <w:rsid w:val="00442B84"/>
    <w:rsid w:val="004C1626"/>
    <w:rsid w:val="005B5710"/>
    <w:rsid w:val="005F1199"/>
    <w:rsid w:val="007A34FD"/>
    <w:rsid w:val="00906655"/>
    <w:rsid w:val="0098161D"/>
    <w:rsid w:val="009835DA"/>
    <w:rsid w:val="009B6D0B"/>
    <w:rsid w:val="00BD23CF"/>
    <w:rsid w:val="00BD2A0F"/>
    <w:rsid w:val="00BF3F27"/>
    <w:rsid w:val="00C51322"/>
    <w:rsid w:val="00CE75DC"/>
    <w:rsid w:val="00DE7340"/>
    <w:rsid w:val="00F8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4952"/>
  <w15:chartTrackingRefBased/>
  <w15:docId w15:val="{9F7338D2-9704-4139-98E8-D49C5227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35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8nw">
    <w:name w:val="mm8nw"/>
    <w:basedOn w:val="a"/>
    <w:rsid w:val="000D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hjq">
    <w:name w:val="_2phjq"/>
    <w:basedOn w:val="a0"/>
    <w:rsid w:val="000D39F9"/>
  </w:style>
  <w:style w:type="character" w:styleId="a4">
    <w:name w:val="Strong"/>
    <w:basedOn w:val="a0"/>
    <w:uiPriority w:val="22"/>
    <w:qFormat/>
    <w:rsid w:val="000D39F9"/>
    <w:rPr>
      <w:b/>
      <w:bCs/>
    </w:rPr>
  </w:style>
  <w:style w:type="paragraph" w:styleId="a5">
    <w:name w:val="Normal (Web)"/>
    <w:basedOn w:val="a"/>
    <w:uiPriority w:val="99"/>
    <w:unhideWhenUsed/>
    <w:rsid w:val="0098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7A34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835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9B6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D0B"/>
  </w:style>
  <w:style w:type="paragraph" w:styleId="a8">
    <w:name w:val="footer"/>
    <w:basedOn w:val="a"/>
    <w:link w:val="a9"/>
    <w:uiPriority w:val="99"/>
    <w:unhideWhenUsed/>
    <w:rsid w:val="009B6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9050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61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5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00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8828">
              <w:blockQuote w:val="1"/>
              <w:marLeft w:val="0"/>
              <w:marRight w:val="0"/>
              <w:marTop w:val="150"/>
              <w:marBottom w:val="150"/>
              <w:divBdr>
                <w:top w:val="none" w:sz="0" w:space="3" w:color="auto"/>
                <w:left w:val="none" w:sz="0" w:space="31" w:color="auto"/>
                <w:bottom w:val="none" w:sz="0" w:space="3" w:color="auto"/>
                <w:right w:val="none" w:sz="0" w:space="4" w:color="auto"/>
              </w:divBdr>
            </w:div>
          </w:divsChild>
        </w:div>
      </w:divsChild>
    </w:div>
    <w:div w:id="948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3974</Words>
  <Characters>22656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2022-02-22T08:36:00Z</dcterms:created>
  <dcterms:modified xsi:type="dcterms:W3CDTF">2022-11-22T13:17:00Z</dcterms:modified>
</cp:coreProperties>
</file>